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98" w:rsidRPr="00523715" w:rsidRDefault="00523715" w:rsidP="00523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15">
        <w:rPr>
          <w:rFonts w:ascii="Times New Roman" w:hAnsi="Times New Roman" w:cs="Times New Roman"/>
          <w:b/>
          <w:sz w:val="28"/>
          <w:szCs w:val="28"/>
        </w:rPr>
        <w:t>Информация по заселению в общежития</w:t>
      </w:r>
    </w:p>
    <w:tbl>
      <w:tblPr>
        <w:tblStyle w:val="a3"/>
        <w:tblW w:w="9072" w:type="dxa"/>
        <w:tblInd w:w="392" w:type="dxa"/>
        <w:tblLook w:val="04A0"/>
      </w:tblPr>
      <w:tblGrid>
        <w:gridCol w:w="1843"/>
        <w:gridCol w:w="2369"/>
        <w:gridCol w:w="2450"/>
        <w:gridCol w:w="2410"/>
      </w:tblGrid>
      <w:tr w:rsidR="008B6571" w:rsidRPr="00154594" w:rsidTr="00154594">
        <w:tc>
          <w:tcPr>
            <w:tcW w:w="1843" w:type="dxa"/>
          </w:tcPr>
          <w:p w:rsidR="008B6571" w:rsidRPr="00154594" w:rsidRDefault="008B6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4">
              <w:rPr>
                <w:rFonts w:ascii="Times New Roman" w:hAnsi="Times New Roman" w:cs="Times New Roman"/>
                <w:b/>
                <w:sz w:val="28"/>
                <w:szCs w:val="28"/>
              </w:rPr>
              <w:t>№ общежития</w:t>
            </w:r>
          </w:p>
        </w:tc>
        <w:tc>
          <w:tcPr>
            <w:tcW w:w="2369" w:type="dxa"/>
          </w:tcPr>
          <w:p w:rsidR="008B6571" w:rsidRPr="00154594" w:rsidRDefault="008B6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4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50" w:type="dxa"/>
          </w:tcPr>
          <w:p w:rsidR="008B6571" w:rsidRPr="00154594" w:rsidRDefault="008B6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</w:t>
            </w:r>
          </w:p>
        </w:tc>
        <w:tc>
          <w:tcPr>
            <w:tcW w:w="2410" w:type="dxa"/>
          </w:tcPr>
          <w:p w:rsidR="008B6571" w:rsidRPr="00154594" w:rsidRDefault="008B6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4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8B6571" w:rsidTr="00154594">
        <w:tc>
          <w:tcPr>
            <w:tcW w:w="1843" w:type="dxa"/>
          </w:tcPr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№ 1</w:t>
            </w:r>
            <w:r w:rsidR="00AA651E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proofErr w:type="gramStart"/>
            <w:r w:rsidR="00AA651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69" w:type="dxa"/>
          </w:tcPr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181</w:t>
            </w:r>
          </w:p>
        </w:tc>
        <w:tc>
          <w:tcPr>
            <w:tcW w:w="2450" w:type="dxa"/>
          </w:tcPr>
          <w:p w:rsidR="00154594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Филатова </w:t>
            </w:r>
          </w:p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2410" w:type="dxa"/>
          </w:tcPr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(4752) 72-34-34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2522</w:t>
            </w:r>
          </w:p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45-25-17- вахта </w:t>
            </w:r>
          </w:p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53-22-62- вахта</w:t>
            </w:r>
          </w:p>
        </w:tc>
      </w:tr>
      <w:tr w:rsidR="008B6571" w:rsidTr="00154594">
        <w:tc>
          <w:tcPr>
            <w:tcW w:w="1843" w:type="dxa"/>
          </w:tcPr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№ 2</w:t>
            </w:r>
          </w:p>
        </w:tc>
        <w:tc>
          <w:tcPr>
            <w:tcW w:w="2369" w:type="dxa"/>
          </w:tcPr>
          <w:p w:rsidR="008B6571" w:rsidRDefault="008B6571" w:rsidP="002E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190</w:t>
            </w:r>
            <w:r w:rsidR="0015459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50" w:type="dxa"/>
          </w:tcPr>
          <w:p w:rsidR="00154594" w:rsidRDefault="008B6571" w:rsidP="002E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Кириллова </w:t>
            </w:r>
          </w:p>
          <w:p w:rsidR="008B6571" w:rsidRDefault="008B6571" w:rsidP="002E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410" w:type="dxa"/>
          </w:tcPr>
          <w:p w:rsidR="008B6571" w:rsidRDefault="008B6571" w:rsidP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(4752) 45-13-10</w:t>
            </w:r>
          </w:p>
        </w:tc>
      </w:tr>
      <w:tr w:rsidR="00AA651E" w:rsidTr="00154594">
        <w:tc>
          <w:tcPr>
            <w:tcW w:w="1843" w:type="dxa"/>
          </w:tcPr>
          <w:p w:rsidR="00AA651E" w:rsidRDefault="00AA6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№ 7</w:t>
            </w:r>
          </w:p>
        </w:tc>
        <w:tc>
          <w:tcPr>
            <w:tcW w:w="2369" w:type="dxa"/>
          </w:tcPr>
          <w:p w:rsidR="00AA651E" w:rsidRDefault="00AA651E" w:rsidP="002E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Моршанское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6А</w:t>
            </w:r>
          </w:p>
        </w:tc>
        <w:tc>
          <w:tcPr>
            <w:tcW w:w="2450" w:type="dxa"/>
          </w:tcPr>
          <w:p w:rsidR="00154594" w:rsidRDefault="00AA651E" w:rsidP="002E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Никулина </w:t>
            </w:r>
          </w:p>
          <w:p w:rsidR="00AA651E" w:rsidRDefault="00AA651E" w:rsidP="002E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Юрьевна</w:t>
            </w:r>
          </w:p>
        </w:tc>
        <w:tc>
          <w:tcPr>
            <w:tcW w:w="2410" w:type="dxa"/>
          </w:tcPr>
          <w:p w:rsidR="00AA651E" w:rsidRDefault="00AA651E" w:rsidP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(4752) 45-12-81</w:t>
            </w:r>
          </w:p>
        </w:tc>
      </w:tr>
      <w:tr w:rsidR="008B6571" w:rsidTr="00154594">
        <w:tc>
          <w:tcPr>
            <w:tcW w:w="1843" w:type="dxa"/>
          </w:tcPr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№ 11</w:t>
            </w:r>
          </w:p>
        </w:tc>
        <w:tc>
          <w:tcPr>
            <w:tcW w:w="2369" w:type="dxa"/>
          </w:tcPr>
          <w:p w:rsidR="008B6571" w:rsidRDefault="008B6571" w:rsidP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Маяковского, 3</w:t>
            </w:r>
          </w:p>
        </w:tc>
        <w:tc>
          <w:tcPr>
            <w:tcW w:w="2450" w:type="dxa"/>
          </w:tcPr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Сухоногова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Германовна</w:t>
            </w:r>
          </w:p>
        </w:tc>
        <w:tc>
          <w:tcPr>
            <w:tcW w:w="2410" w:type="dxa"/>
          </w:tcPr>
          <w:p w:rsidR="008B6571" w:rsidRDefault="008B6571" w:rsidP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(4752) 45-00-27</w:t>
            </w:r>
          </w:p>
        </w:tc>
      </w:tr>
    </w:tbl>
    <w:p w:rsidR="00523715" w:rsidRDefault="00523715">
      <w:pPr>
        <w:rPr>
          <w:rFonts w:ascii="Times New Roman" w:hAnsi="Times New Roman" w:cs="Times New Roman"/>
          <w:sz w:val="28"/>
          <w:szCs w:val="28"/>
        </w:rPr>
      </w:pPr>
    </w:p>
    <w:p w:rsidR="006E7DA5" w:rsidRDefault="006E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Заселение в общежития будет </w:t>
      </w:r>
      <w:r w:rsidRPr="00FB4668">
        <w:rPr>
          <w:rFonts w:ascii="Times New Roman" w:hAnsi="Times New Roman" w:cs="Times New Roman"/>
          <w:sz w:val="28"/>
          <w:szCs w:val="28"/>
        </w:rPr>
        <w:t xml:space="preserve">происходить </w:t>
      </w:r>
      <w:r w:rsidR="00FB4668" w:rsidRPr="00FB4668">
        <w:rPr>
          <w:rFonts w:ascii="Times New Roman" w:hAnsi="Times New Roman" w:cs="Times New Roman"/>
          <w:sz w:val="28"/>
          <w:szCs w:val="28"/>
        </w:rPr>
        <w:t>29</w:t>
      </w:r>
      <w:r w:rsidRPr="00FB4668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1545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1545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204C6C">
        <w:rPr>
          <w:rFonts w:ascii="Times New Roman" w:hAnsi="Times New Roman" w:cs="Times New Roman"/>
          <w:sz w:val="28"/>
          <w:szCs w:val="28"/>
        </w:rPr>
        <w:t>в рабочее время с 8.00 до 17.00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DA5" w:rsidRDefault="006E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заехать в нерабочее время необходимо связаться с администрацией общежития и предупредить об этом.</w:t>
      </w:r>
    </w:p>
    <w:p w:rsidR="00204C6C" w:rsidRPr="00204C6C" w:rsidRDefault="00204C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4C6C">
        <w:rPr>
          <w:rFonts w:ascii="Times New Roman" w:hAnsi="Times New Roman" w:cs="Times New Roman"/>
          <w:sz w:val="28"/>
          <w:szCs w:val="28"/>
          <w:u w:val="single"/>
        </w:rPr>
        <w:t>Порядок</w:t>
      </w:r>
      <w:r w:rsidR="001545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04C6C">
        <w:rPr>
          <w:rFonts w:ascii="Times New Roman" w:hAnsi="Times New Roman" w:cs="Times New Roman"/>
          <w:sz w:val="28"/>
          <w:szCs w:val="28"/>
          <w:u w:val="single"/>
        </w:rPr>
        <w:t xml:space="preserve"> заселения:</w:t>
      </w:r>
    </w:p>
    <w:p w:rsidR="00204C6C" w:rsidRDefault="00204C6C" w:rsidP="00204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Приехать в общежитие, </w:t>
      </w:r>
      <w:r w:rsidRPr="0034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необходимые инструктажи,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расположиться в комнате.</w:t>
      </w:r>
    </w:p>
    <w:p w:rsidR="00204C6C" w:rsidRPr="00345333" w:rsidRDefault="00204C6C" w:rsidP="00204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34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договор найма в многофункциональном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студенческом </w:t>
      </w:r>
      <w:r w:rsidRPr="003453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пл., 5).</w:t>
      </w:r>
      <w:r w:rsidRPr="0034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C6C" w:rsidRDefault="00204C6C" w:rsidP="00204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Оформить медицинскую справку в здравпункте ТГУ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181, вход со двора) </w:t>
      </w:r>
      <w:r w:rsidRPr="0034533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ее администратору общежития.</w:t>
      </w:r>
    </w:p>
    <w:p w:rsidR="00204C6C" w:rsidRDefault="00204C6C" w:rsidP="00204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справки в здравпункте необходимо иметь при себе справку 086-У (является обязательной для некоторых специальностей);</w:t>
      </w:r>
    </w:p>
    <w:p w:rsidR="00204C6C" w:rsidRPr="00345333" w:rsidRDefault="00204C6C" w:rsidP="00204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нет справки 086-У, то – сведения о флюорографии, прививочный сертификат, сведения о хронических заболеваниях (при их наличии), справку от гинеколога (для девушек).</w:t>
      </w:r>
    </w:p>
    <w:p w:rsidR="00204C6C" w:rsidRPr="00523715" w:rsidRDefault="00204C6C">
      <w:pPr>
        <w:rPr>
          <w:rFonts w:ascii="Times New Roman" w:hAnsi="Times New Roman" w:cs="Times New Roman"/>
          <w:sz w:val="28"/>
          <w:szCs w:val="28"/>
        </w:rPr>
      </w:pPr>
    </w:p>
    <w:sectPr w:rsidR="00204C6C" w:rsidRPr="00523715" w:rsidSect="0015459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715"/>
    <w:rsid w:val="00143E90"/>
    <w:rsid w:val="00154594"/>
    <w:rsid w:val="00204C6C"/>
    <w:rsid w:val="003C41BD"/>
    <w:rsid w:val="00523715"/>
    <w:rsid w:val="006E7DA5"/>
    <w:rsid w:val="008B6571"/>
    <w:rsid w:val="00983598"/>
    <w:rsid w:val="00AA651E"/>
    <w:rsid w:val="00FB4668"/>
    <w:rsid w:val="00FE7128"/>
    <w:rsid w:val="00FF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ryabikina</dc:creator>
  <cp:lastModifiedBy>ryabikina</cp:lastModifiedBy>
  <cp:revision>2</cp:revision>
  <dcterms:created xsi:type="dcterms:W3CDTF">2022-08-26T13:38:00Z</dcterms:created>
  <dcterms:modified xsi:type="dcterms:W3CDTF">2022-08-26T13:38:00Z</dcterms:modified>
</cp:coreProperties>
</file>