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8EB" w:rsidRDefault="00FB0F7F" w:rsidP="00802009">
      <w:pPr>
        <w:shd w:val="clear" w:color="auto" w:fill="FFFFFF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1" locked="0" layoutInCell="1" allowOverlap="0">
            <wp:simplePos x="0" y="0"/>
            <wp:positionH relativeFrom="column">
              <wp:posOffset>3203575</wp:posOffset>
            </wp:positionH>
            <wp:positionV relativeFrom="paragraph">
              <wp:posOffset>136525</wp:posOffset>
            </wp:positionV>
            <wp:extent cx="1094105" cy="870585"/>
            <wp:effectExtent l="0" t="0" r="0" b="0"/>
            <wp:wrapSquare wrapText="bothSides"/>
            <wp:docPr id="2" name="Рисунок 40" descr="логотип инбпп++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логотип инбпп+++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870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4533265</wp:posOffset>
            </wp:positionH>
            <wp:positionV relativeFrom="paragraph">
              <wp:posOffset>71755</wp:posOffset>
            </wp:positionV>
            <wp:extent cx="765175" cy="820420"/>
            <wp:effectExtent l="19050" t="0" r="0" b="0"/>
            <wp:wrapThrough wrapText="bothSides">
              <wp:wrapPolygon edited="0">
                <wp:start x="9142" y="0"/>
                <wp:lineTo x="-538" y="7523"/>
                <wp:lineTo x="0" y="16050"/>
                <wp:lineTo x="5378" y="21065"/>
                <wp:lineTo x="5915" y="21065"/>
                <wp:lineTo x="15595" y="21065"/>
                <wp:lineTo x="16133" y="21065"/>
                <wp:lineTo x="20973" y="16551"/>
                <wp:lineTo x="21510" y="16050"/>
                <wp:lineTo x="21510" y="7523"/>
                <wp:lineTo x="13982" y="502"/>
                <wp:lineTo x="12368" y="0"/>
                <wp:lineTo x="9142" y="0"/>
              </wp:wrapPolygon>
            </wp:wrapThrough>
            <wp:docPr id="3" name="Рисунок 3" descr="derja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erjav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28EB" w:rsidRDefault="00FB0F7F" w:rsidP="00802009">
      <w:pPr>
        <w:shd w:val="clear" w:color="auto" w:fill="FFFFFF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494030</wp:posOffset>
            </wp:positionH>
            <wp:positionV relativeFrom="paragraph">
              <wp:posOffset>69215</wp:posOffset>
            </wp:positionV>
            <wp:extent cx="786765" cy="597535"/>
            <wp:effectExtent l="19050" t="0" r="0" b="0"/>
            <wp:wrapSquare wrapText="bothSides"/>
            <wp:docPr id="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1660525</wp:posOffset>
            </wp:positionH>
            <wp:positionV relativeFrom="paragraph">
              <wp:posOffset>62230</wp:posOffset>
            </wp:positionV>
            <wp:extent cx="1425575" cy="647700"/>
            <wp:effectExtent l="19050" t="0" r="3175" b="0"/>
            <wp:wrapThrough wrapText="bothSides">
              <wp:wrapPolygon edited="0">
                <wp:start x="-289" y="0"/>
                <wp:lineTo x="-289" y="20965"/>
                <wp:lineTo x="21648" y="20965"/>
                <wp:lineTo x="21648" y="0"/>
                <wp:lineTo x="-289" y="0"/>
              </wp:wrapPolygon>
            </wp:wrapThrough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5461635</wp:posOffset>
            </wp:positionH>
            <wp:positionV relativeFrom="paragraph">
              <wp:posOffset>69215</wp:posOffset>
            </wp:positionV>
            <wp:extent cx="902335" cy="640715"/>
            <wp:effectExtent l="19050" t="0" r="0" b="0"/>
            <wp:wrapThrough wrapText="bothSides">
              <wp:wrapPolygon edited="0">
                <wp:start x="-456" y="0"/>
                <wp:lineTo x="-456" y="21193"/>
                <wp:lineTo x="21433" y="21193"/>
                <wp:lineTo x="21433" y="0"/>
                <wp:lineTo x="-456" y="0"/>
              </wp:wrapPolygon>
            </wp:wrapThrough>
            <wp:docPr id="6" name="Рисунок 5" descr="гар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арант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28EB" w:rsidRPr="000D3BF3" w:rsidRDefault="00AC28EB" w:rsidP="00802009">
      <w:pPr>
        <w:rPr>
          <w:sz w:val="16"/>
          <w:szCs w:val="16"/>
        </w:rPr>
      </w:pPr>
    </w:p>
    <w:p w:rsidR="00AC28EB" w:rsidRPr="007443CC" w:rsidRDefault="00AC28EB" w:rsidP="00802009">
      <w:pPr>
        <w:jc w:val="center"/>
        <w:rPr>
          <w:sz w:val="16"/>
          <w:szCs w:val="16"/>
        </w:rPr>
      </w:pPr>
    </w:p>
    <w:p w:rsidR="00AC28EB" w:rsidRDefault="00AC28EB" w:rsidP="00802009"/>
    <w:p w:rsidR="00AC28EB" w:rsidRDefault="00AC28EB" w:rsidP="00802009">
      <w:pPr>
        <w:pStyle w:val="ConsPlusCell"/>
        <w:snapToGrid w:val="0"/>
        <w:spacing w:line="36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AC28EB" w:rsidRPr="000733C5" w:rsidRDefault="00AC28EB" w:rsidP="00010514">
      <w:pPr>
        <w:pStyle w:val="ConsPlusCell"/>
        <w:snapToGrid w:val="0"/>
        <w:spacing w:line="360" w:lineRule="auto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AC28EB" w:rsidRPr="007974DE" w:rsidRDefault="00AC28EB" w:rsidP="00010514">
      <w:pPr>
        <w:pStyle w:val="a9"/>
        <w:tabs>
          <w:tab w:val="left" w:pos="-284"/>
        </w:tabs>
        <w:spacing w:line="240" w:lineRule="auto"/>
        <w:rPr>
          <w:rFonts w:ascii="Times New Roman" w:hAnsi="Times New Roman"/>
          <w:caps/>
          <w:sz w:val="26"/>
          <w:szCs w:val="26"/>
        </w:rPr>
      </w:pPr>
      <w:r w:rsidRPr="007974DE">
        <w:rPr>
          <w:rFonts w:ascii="Times New Roman" w:hAnsi="Times New Roman"/>
          <w:caps/>
          <w:sz w:val="26"/>
          <w:szCs w:val="26"/>
        </w:rPr>
        <w:t>Федеральное государственное бюджетное образовательное</w:t>
      </w:r>
    </w:p>
    <w:p w:rsidR="00AC28EB" w:rsidRPr="007974DE" w:rsidRDefault="00AC28EB" w:rsidP="00010514">
      <w:pPr>
        <w:pStyle w:val="a9"/>
        <w:tabs>
          <w:tab w:val="left" w:pos="-284"/>
        </w:tabs>
        <w:spacing w:line="240" w:lineRule="auto"/>
        <w:rPr>
          <w:rFonts w:ascii="Times New Roman" w:hAnsi="Times New Roman"/>
          <w:caps/>
          <w:sz w:val="26"/>
          <w:szCs w:val="26"/>
        </w:rPr>
      </w:pPr>
      <w:r w:rsidRPr="007974DE">
        <w:rPr>
          <w:rFonts w:ascii="Times New Roman" w:hAnsi="Times New Roman"/>
          <w:caps/>
          <w:sz w:val="26"/>
          <w:szCs w:val="26"/>
        </w:rPr>
        <w:t>учреждение высшего образования</w:t>
      </w:r>
    </w:p>
    <w:p w:rsidR="00AC28EB" w:rsidRPr="007974DE" w:rsidRDefault="00AC28EB" w:rsidP="00010514">
      <w:pPr>
        <w:pStyle w:val="11"/>
        <w:tabs>
          <w:tab w:val="left" w:pos="-284"/>
        </w:tabs>
        <w:rPr>
          <w:sz w:val="26"/>
          <w:szCs w:val="26"/>
        </w:rPr>
      </w:pPr>
      <w:r w:rsidRPr="007974DE">
        <w:rPr>
          <w:sz w:val="26"/>
          <w:szCs w:val="26"/>
        </w:rPr>
        <w:t>«ТАМБОВСКИЙ ГОСУДАРСТВЕННЫЙ УНИВЕРСИТЕТ</w:t>
      </w:r>
    </w:p>
    <w:p w:rsidR="00AC28EB" w:rsidRPr="007974DE" w:rsidRDefault="00AC28EB" w:rsidP="00010514">
      <w:pPr>
        <w:pStyle w:val="11"/>
        <w:tabs>
          <w:tab w:val="left" w:pos="-284"/>
        </w:tabs>
        <w:rPr>
          <w:sz w:val="26"/>
          <w:szCs w:val="26"/>
        </w:rPr>
      </w:pPr>
      <w:r w:rsidRPr="007974DE">
        <w:rPr>
          <w:sz w:val="26"/>
          <w:szCs w:val="26"/>
        </w:rPr>
        <w:t>ИМ</w:t>
      </w:r>
      <w:r w:rsidRPr="007974DE">
        <w:rPr>
          <w:caps/>
          <w:sz w:val="26"/>
          <w:szCs w:val="26"/>
        </w:rPr>
        <w:t>ени</w:t>
      </w:r>
      <w:r w:rsidRPr="007974DE">
        <w:rPr>
          <w:sz w:val="26"/>
          <w:szCs w:val="26"/>
        </w:rPr>
        <w:t xml:space="preserve"> Г.Р. ДЕРЖАВИНА»</w:t>
      </w:r>
    </w:p>
    <w:p w:rsidR="00AC28EB" w:rsidRPr="007974DE" w:rsidRDefault="00AC28EB" w:rsidP="00010514">
      <w:pPr>
        <w:jc w:val="center"/>
        <w:rPr>
          <w:sz w:val="26"/>
          <w:szCs w:val="26"/>
        </w:rPr>
      </w:pPr>
    </w:p>
    <w:p w:rsidR="00AC28EB" w:rsidRPr="007974DE" w:rsidRDefault="00AC28EB" w:rsidP="00010514">
      <w:pPr>
        <w:jc w:val="center"/>
        <w:rPr>
          <w:b/>
          <w:sz w:val="26"/>
          <w:szCs w:val="26"/>
        </w:rPr>
      </w:pPr>
      <w:r w:rsidRPr="007974DE">
        <w:rPr>
          <w:b/>
          <w:sz w:val="26"/>
          <w:szCs w:val="26"/>
        </w:rPr>
        <w:t>ИНСТИТУТ ПРАВА И НАЦИОНАЛЬНОЙ БЕЗОПАСНОСТИ</w:t>
      </w:r>
    </w:p>
    <w:p w:rsidR="00AC28EB" w:rsidRPr="007974DE" w:rsidRDefault="00AC28EB" w:rsidP="00010514">
      <w:pPr>
        <w:pStyle w:val="a9"/>
        <w:tabs>
          <w:tab w:val="left" w:pos="-284"/>
        </w:tabs>
        <w:spacing w:line="240" w:lineRule="auto"/>
        <w:rPr>
          <w:rFonts w:ascii="Times New Roman" w:eastAsia="Dotum" w:hAnsi="Times New Roman"/>
          <w:caps/>
          <w:sz w:val="26"/>
          <w:szCs w:val="26"/>
        </w:rPr>
      </w:pPr>
    </w:p>
    <w:p w:rsidR="00AC28EB" w:rsidRPr="007974DE" w:rsidRDefault="00AC28EB" w:rsidP="00010514">
      <w:pPr>
        <w:pStyle w:val="a9"/>
        <w:tabs>
          <w:tab w:val="left" w:pos="-284"/>
        </w:tabs>
        <w:spacing w:line="240" w:lineRule="auto"/>
        <w:rPr>
          <w:rFonts w:ascii="Times New Roman" w:eastAsia="Dotum" w:hAnsi="Times New Roman"/>
          <w:caps/>
          <w:sz w:val="26"/>
          <w:szCs w:val="26"/>
        </w:rPr>
      </w:pPr>
      <w:r w:rsidRPr="007974DE">
        <w:rPr>
          <w:rFonts w:ascii="Times New Roman" w:eastAsia="Dotum" w:hAnsi="Times New Roman"/>
          <w:caps/>
          <w:sz w:val="26"/>
          <w:szCs w:val="26"/>
        </w:rPr>
        <w:t>администрация Тамбовской области</w:t>
      </w:r>
    </w:p>
    <w:p w:rsidR="00AC28EB" w:rsidRPr="007974DE" w:rsidRDefault="00AC28EB" w:rsidP="003855F2">
      <w:pPr>
        <w:pStyle w:val="a9"/>
        <w:tabs>
          <w:tab w:val="left" w:pos="-284"/>
        </w:tabs>
        <w:spacing w:line="240" w:lineRule="auto"/>
        <w:jc w:val="left"/>
        <w:rPr>
          <w:rFonts w:ascii="Times New Roman" w:eastAsia="Dotum" w:hAnsi="Times New Roman"/>
          <w:caps/>
          <w:sz w:val="26"/>
          <w:szCs w:val="26"/>
        </w:rPr>
      </w:pPr>
    </w:p>
    <w:p w:rsidR="00AC28EB" w:rsidRPr="007974DE" w:rsidRDefault="00AC28EB" w:rsidP="003855F2">
      <w:pPr>
        <w:pStyle w:val="a9"/>
        <w:tabs>
          <w:tab w:val="left" w:pos="-284"/>
        </w:tabs>
        <w:spacing w:line="240" w:lineRule="auto"/>
        <w:rPr>
          <w:rFonts w:ascii="Times New Roman" w:eastAsia="Dotum" w:hAnsi="Times New Roman"/>
          <w:caps/>
          <w:sz w:val="26"/>
          <w:szCs w:val="26"/>
        </w:rPr>
      </w:pPr>
      <w:r w:rsidRPr="007974DE">
        <w:rPr>
          <w:rFonts w:ascii="Times New Roman" w:eastAsia="Dotum" w:hAnsi="Times New Roman"/>
          <w:caps/>
          <w:sz w:val="26"/>
          <w:szCs w:val="26"/>
        </w:rPr>
        <w:t>УМВД по Тамбовской области</w:t>
      </w:r>
    </w:p>
    <w:p w:rsidR="00AC28EB" w:rsidRPr="007974DE" w:rsidRDefault="00AC28EB" w:rsidP="003855F2">
      <w:pPr>
        <w:pStyle w:val="a9"/>
        <w:tabs>
          <w:tab w:val="left" w:pos="-284"/>
        </w:tabs>
        <w:spacing w:line="240" w:lineRule="auto"/>
        <w:rPr>
          <w:rFonts w:ascii="Times New Roman" w:hAnsi="Times New Roman"/>
          <w:caps/>
          <w:sz w:val="26"/>
          <w:szCs w:val="26"/>
        </w:rPr>
      </w:pPr>
    </w:p>
    <w:p w:rsidR="00AC28EB" w:rsidRPr="007974DE" w:rsidRDefault="00AC28EB" w:rsidP="003855F2">
      <w:pPr>
        <w:pStyle w:val="ConsPlusCell"/>
        <w:tabs>
          <w:tab w:val="left" w:pos="567"/>
        </w:tabs>
        <w:snapToGrid w:val="0"/>
        <w:spacing w:line="36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7974DE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«СТУДЕНЧЕСКОЕ ПОДРАЗДЕЛЕНИЕ ОХРАНЫ ПРАВОПОРЯДКА «ДЕРЖАВА»</w:t>
      </w:r>
    </w:p>
    <w:p w:rsidR="00AC28EB" w:rsidRPr="007974DE" w:rsidRDefault="00AC28EB" w:rsidP="00010514">
      <w:pPr>
        <w:jc w:val="center"/>
        <w:rPr>
          <w:b/>
          <w:sz w:val="26"/>
          <w:szCs w:val="26"/>
        </w:rPr>
      </w:pPr>
      <w:r w:rsidRPr="007974DE">
        <w:rPr>
          <w:b/>
          <w:sz w:val="26"/>
          <w:szCs w:val="26"/>
        </w:rPr>
        <w:t>ООО «ПЛЮС ГАРАНТИЯ»</w:t>
      </w:r>
    </w:p>
    <w:p w:rsidR="00AC28EB" w:rsidRPr="000733C5" w:rsidRDefault="00AC28EB" w:rsidP="00010514">
      <w:pPr>
        <w:jc w:val="center"/>
        <w:rPr>
          <w:sz w:val="16"/>
          <w:szCs w:val="16"/>
        </w:rPr>
      </w:pPr>
    </w:p>
    <w:p w:rsidR="00AC28EB" w:rsidRPr="000733C5" w:rsidRDefault="00AC28EB" w:rsidP="00802009">
      <w:pPr>
        <w:jc w:val="center"/>
        <w:rPr>
          <w:sz w:val="16"/>
          <w:szCs w:val="16"/>
        </w:rPr>
      </w:pPr>
    </w:p>
    <w:p w:rsidR="00AC28EB" w:rsidRPr="007974DE" w:rsidRDefault="00AC28EB" w:rsidP="00802009">
      <w:pPr>
        <w:jc w:val="center"/>
        <w:rPr>
          <w:b/>
          <w:sz w:val="26"/>
          <w:szCs w:val="26"/>
        </w:rPr>
      </w:pPr>
      <w:r w:rsidRPr="007974DE">
        <w:rPr>
          <w:b/>
          <w:sz w:val="26"/>
          <w:szCs w:val="26"/>
        </w:rPr>
        <w:t>Уважаемые коллеги!</w:t>
      </w:r>
    </w:p>
    <w:p w:rsidR="00AC28EB" w:rsidRPr="007974DE" w:rsidRDefault="00AC28EB" w:rsidP="00802009">
      <w:pPr>
        <w:jc w:val="center"/>
        <w:rPr>
          <w:b/>
          <w:sz w:val="26"/>
          <w:szCs w:val="26"/>
        </w:rPr>
      </w:pPr>
      <w:r w:rsidRPr="007974DE">
        <w:rPr>
          <w:b/>
          <w:sz w:val="26"/>
          <w:szCs w:val="26"/>
        </w:rPr>
        <w:t>Дорогие друзья!</w:t>
      </w:r>
    </w:p>
    <w:p w:rsidR="00AC28EB" w:rsidRPr="000733C5" w:rsidRDefault="00AC28EB" w:rsidP="00802009">
      <w:pPr>
        <w:tabs>
          <w:tab w:val="left" w:pos="4207"/>
        </w:tabs>
        <w:ind w:firstLine="284"/>
        <w:rPr>
          <w:sz w:val="16"/>
          <w:szCs w:val="16"/>
        </w:rPr>
      </w:pPr>
      <w:r w:rsidRPr="007974DE">
        <w:rPr>
          <w:sz w:val="26"/>
          <w:szCs w:val="26"/>
        </w:rPr>
        <w:tab/>
      </w:r>
    </w:p>
    <w:p w:rsidR="00AC28EB" w:rsidRPr="007974DE" w:rsidRDefault="00AC28EB" w:rsidP="00802009">
      <w:pPr>
        <w:ind w:firstLine="284"/>
        <w:jc w:val="center"/>
        <w:rPr>
          <w:b/>
          <w:sz w:val="26"/>
          <w:szCs w:val="26"/>
        </w:rPr>
      </w:pPr>
      <w:r w:rsidRPr="007974DE">
        <w:rPr>
          <w:b/>
          <w:sz w:val="26"/>
          <w:szCs w:val="26"/>
        </w:rPr>
        <w:t>Приглашаем Вас принять участие в работе</w:t>
      </w:r>
    </w:p>
    <w:p w:rsidR="00AC28EB" w:rsidRPr="000733C5" w:rsidRDefault="00AC28EB" w:rsidP="00802009">
      <w:pPr>
        <w:tabs>
          <w:tab w:val="left" w:pos="4467"/>
        </w:tabs>
        <w:ind w:firstLine="284"/>
        <w:jc w:val="both"/>
        <w:rPr>
          <w:b/>
          <w:sz w:val="16"/>
          <w:szCs w:val="16"/>
        </w:rPr>
      </w:pPr>
      <w:r w:rsidRPr="007974DE">
        <w:rPr>
          <w:b/>
          <w:sz w:val="26"/>
          <w:szCs w:val="26"/>
        </w:rPr>
        <w:tab/>
      </w:r>
    </w:p>
    <w:p w:rsidR="00AC28EB" w:rsidRPr="007974DE" w:rsidRDefault="00AC28EB" w:rsidP="0080200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МЕЖРЕГИОНАЛЬНОГО СЛЁ</w:t>
      </w:r>
      <w:r w:rsidRPr="007974DE">
        <w:rPr>
          <w:b/>
          <w:sz w:val="26"/>
          <w:szCs w:val="26"/>
        </w:rPr>
        <w:t xml:space="preserve">ТА </w:t>
      </w:r>
    </w:p>
    <w:p w:rsidR="00AC28EB" w:rsidRPr="007974DE" w:rsidRDefault="00AC28EB" w:rsidP="00802009">
      <w:pPr>
        <w:jc w:val="center"/>
        <w:rPr>
          <w:b/>
          <w:sz w:val="26"/>
          <w:szCs w:val="26"/>
        </w:rPr>
      </w:pPr>
      <w:r w:rsidRPr="007974DE">
        <w:rPr>
          <w:b/>
          <w:sz w:val="26"/>
          <w:szCs w:val="26"/>
        </w:rPr>
        <w:t>СТУДЕНЧЕСКИХ ОТРЯДОВ, НАРОДНЫХ ДРУЖИН ПО ОХРАНЕ ПРАВОПОРЯДКА И ОБЩЕСТВЕННОЙ БЕЗОПАСНОСТИ - 2017</w:t>
      </w:r>
    </w:p>
    <w:p w:rsidR="00AC28EB" w:rsidRPr="000733C5" w:rsidRDefault="00AC28EB" w:rsidP="00802009">
      <w:pPr>
        <w:rPr>
          <w:b/>
          <w:i/>
          <w:sz w:val="16"/>
          <w:szCs w:val="16"/>
        </w:rPr>
      </w:pPr>
    </w:p>
    <w:p w:rsidR="00AC28EB" w:rsidRPr="007974DE" w:rsidRDefault="00AC28EB" w:rsidP="00C77F5D">
      <w:pPr>
        <w:ind w:firstLine="284"/>
        <w:jc w:val="center"/>
        <w:rPr>
          <w:b/>
          <w:sz w:val="26"/>
          <w:szCs w:val="26"/>
        </w:rPr>
      </w:pPr>
      <w:r w:rsidRPr="007974DE">
        <w:rPr>
          <w:b/>
          <w:sz w:val="26"/>
          <w:szCs w:val="26"/>
        </w:rPr>
        <w:t>12 апреля 2017 года</w:t>
      </w:r>
    </w:p>
    <w:p w:rsidR="00AC28EB" w:rsidRPr="000733C5" w:rsidRDefault="00AC28EB" w:rsidP="00802009">
      <w:pPr>
        <w:ind w:firstLine="284"/>
        <w:jc w:val="center"/>
        <w:rPr>
          <w:b/>
          <w:sz w:val="16"/>
          <w:szCs w:val="16"/>
        </w:rPr>
      </w:pPr>
    </w:p>
    <w:p w:rsidR="00AC28EB" w:rsidRPr="007974DE" w:rsidRDefault="00AC28EB" w:rsidP="00802009">
      <w:pPr>
        <w:ind w:firstLine="284"/>
        <w:jc w:val="center"/>
        <w:rPr>
          <w:b/>
          <w:i/>
          <w:sz w:val="26"/>
          <w:szCs w:val="26"/>
        </w:rPr>
      </w:pPr>
      <w:r w:rsidRPr="007974DE">
        <w:rPr>
          <w:b/>
          <w:i/>
          <w:sz w:val="26"/>
          <w:szCs w:val="26"/>
        </w:rPr>
        <w:t>по адресу:</w:t>
      </w:r>
    </w:p>
    <w:p w:rsidR="00AC28EB" w:rsidRPr="007974DE" w:rsidRDefault="00AC28EB" w:rsidP="00802009">
      <w:pPr>
        <w:ind w:firstLine="284"/>
        <w:jc w:val="center"/>
        <w:rPr>
          <w:b/>
          <w:i/>
          <w:sz w:val="26"/>
          <w:szCs w:val="26"/>
        </w:rPr>
      </w:pPr>
      <w:r w:rsidRPr="007974DE">
        <w:rPr>
          <w:b/>
          <w:i/>
          <w:sz w:val="26"/>
          <w:szCs w:val="26"/>
        </w:rPr>
        <w:t>г. Тамбов, ул. Советская, 6</w:t>
      </w:r>
    </w:p>
    <w:p w:rsidR="00AC28EB" w:rsidRPr="007974DE" w:rsidRDefault="00AC28EB" w:rsidP="00802009">
      <w:pPr>
        <w:ind w:firstLine="284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(с</w:t>
      </w:r>
      <w:r w:rsidRPr="007974DE">
        <w:rPr>
          <w:b/>
          <w:i/>
          <w:sz w:val="26"/>
          <w:szCs w:val="26"/>
        </w:rPr>
        <w:t>туденческий учебный театр ТГУ имени Г.Р. Державина)</w:t>
      </w:r>
    </w:p>
    <w:p w:rsidR="00AC28EB" w:rsidRPr="000733C5" w:rsidRDefault="00AC28EB" w:rsidP="00802009">
      <w:pPr>
        <w:ind w:firstLine="567"/>
        <w:jc w:val="both"/>
        <w:rPr>
          <w:b/>
          <w:sz w:val="16"/>
          <w:szCs w:val="16"/>
        </w:rPr>
      </w:pPr>
    </w:p>
    <w:p w:rsidR="00AC28EB" w:rsidRPr="000733C5" w:rsidRDefault="00AC28EB" w:rsidP="00802009">
      <w:pPr>
        <w:ind w:firstLine="567"/>
        <w:jc w:val="both"/>
        <w:rPr>
          <w:sz w:val="16"/>
          <w:szCs w:val="16"/>
        </w:rPr>
      </w:pPr>
    </w:p>
    <w:p w:rsidR="00AC28EB" w:rsidRPr="007974DE" w:rsidRDefault="00AC28EB" w:rsidP="00743029">
      <w:pPr>
        <w:ind w:firstLine="709"/>
        <w:jc w:val="center"/>
        <w:rPr>
          <w:sz w:val="26"/>
          <w:szCs w:val="26"/>
        </w:rPr>
      </w:pPr>
      <w:r w:rsidRPr="007974DE">
        <w:rPr>
          <w:sz w:val="26"/>
          <w:szCs w:val="26"/>
        </w:rPr>
        <w:t>ГЛАВНАЯ ЗАДАЧА И ИДЕЯ МЕЖРЕГИОНАЛЬНОГО СЛЕТА СВЕДЕНЫ К:</w:t>
      </w:r>
    </w:p>
    <w:p w:rsidR="00AC28EB" w:rsidRPr="007974DE" w:rsidRDefault="00AC28EB" w:rsidP="0076512D">
      <w:pPr>
        <w:ind w:firstLine="709"/>
        <w:jc w:val="both"/>
        <w:rPr>
          <w:sz w:val="26"/>
          <w:szCs w:val="26"/>
        </w:rPr>
      </w:pPr>
      <w:r w:rsidRPr="007974DE">
        <w:rPr>
          <w:b/>
          <w:sz w:val="26"/>
          <w:szCs w:val="26"/>
        </w:rPr>
        <w:t xml:space="preserve">- </w:t>
      </w:r>
      <w:r w:rsidRPr="007974DE">
        <w:rPr>
          <w:sz w:val="26"/>
          <w:szCs w:val="26"/>
        </w:rPr>
        <w:t>популяризации деятельности</w:t>
      </w:r>
      <w:r>
        <w:rPr>
          <w:sz w:val="26"/>
          <w:szCs w:val="26"/>
        </w:rPr>
        <w:t xml:space="preserve"> студенческих отрядов, народных дружин правоохранительной направленности </w:t>
      </w:r>
      <w:r w:rsidRPr="007974DE">
        <w:rPr>
          <w:sz w:val="26"/>
          <w:szCs w:val="26"/>
        </w:rPr>
        <w:t>среди разных слоев населения;</w:t>
      </w:r>
    </w:p>
    <w:p w:rsidR="00AC28EB" w:rsidRPr="007974DE" w:rsidRDefault="00AC28EB" w:rsidP="0076512D">
      <w:pPr>
        <w:ind w:firstLine="709"/>
        <w:jc w:val="both"/>
        <w:rPr>
          <w:sz w:val="26"/>
          <w:szCs w:val="26"/>
        </w:rPr>
      </w:pPr>
      <w:r w:rsidRPr="007974DE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 мониторингу</w:t>
      </w:r>
      <w:r w:rsidRPr="007974DE">
        <w:rPr>
          <w:sz w:val="26"/>
          <w:szCs w:val="26"/>
        </w:rPr>
        <w:t xml:space="preserve"> уровня подготовки </w:t>
      </w:r>
      <w:r>
        <w:rPr>
          <w:sz w:val="26"/>
          <w:szCs w:val="26"/>
        </w:rPr>
        <w:t>членов общественных формирований правоохранительной направленности</w:t>
      </w:r>
      <w:r w:rsidRPr="007974DE">
        <w:rPr>
          <w:sz w:val="26"/>
          <w:szCs w:val="26"/>
        </w:rPr>
        <w:t>;</w:t>
      </w:r>
    </w:p>
    <w:p w:rsidR="00AC28EB" w:rsidRPr="007974DE" w:rsidRDefault="00AC28EB" w:rsidP="002B0CA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974DE">
        <w:rPr>
          <w:sz w:val="26"/>
          <w:szCs w:val="26"/>
        </w:rPr>
        <w:t xml:space="preserve">обмену позитивным опытом подготовки и деятельности </w:t>
      </w:r>
      <w:r>
        <w:rPr>
          <w:sz w:val="26"/>
          <w:szCs w:val="26"/>
        </w:rPr>
        <w:t>членов студенческих отрядов,</w:t>
      </w:r>
      <w:r w:rsidRPr="007974DE">
        <w:rPr>
          <w:sz w:val="26"/>
          <w:szCs w:val="26"/>
        </w:rPr>
        <w:t xml:space="preserve"> народных дружинников;</w:t>
      </w:r>
    </w:p>
    <w:p w:rsidR="00AC28EB" w:rsidRDefault="00AC28EB" w:rsidP="002B0CA0">
      <w:pPr>
        <w:ind w:firstLine="709"/>
        <w:jc w:val="both"/>
        <w:rPr>
          <w:sz w:val="26"/>
          <w:szCs w:val="26"/>
        </w:rPr>
      </w:pPr>
      <w:r w:rsidRPr="007974DE">
        <w:rPr>
          <w:sz w:val="26"/>
          <w:szCs w:val="26"/>
        </w:rPr>
        <w:t>- обсуждению методик  обучения, с учётом реальных потребностей и и</w:t>
      </w:r>
      <w:r>
        <w:rPr>
          <w:sz w:val="26"/>
          <w:szCs w:val="26"/>
        </w:rPr>
        <w:t>нтересов органов внутренних дел;</w:t>
      </w:r>
    </w:p>
    <w:p w:rsidR="00AC28EB" w:rsidRDefault="00AC28EB" w:rsidP="002B0CA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анализу отдельных направлений работы студенческих отрядов, народных дружин.</w:t>
      </w:r>
    </w:p>
    <w:p w:rsidR="00AC28EB" w:rsidRDefault="00AC28EB" w:rsidP="000733C5">
      <w:pPr>
        <w:ind w:firstLine="709"/>
        <w:jc w:val="both"/>
        <w:rPr>
          <w:sz w:val="26"/>
          <w:szCs w:val="26"/>
        </w:rPr>
      </w:pPr>
    </w:p>
    <w:p w:rsidR="00AC28EB" w:rsidRPr="000733C5" w:rsidRDefault="00AC28EB" w:rsidP="000733C5">
      <w:pPr>
        <w:ind w:firstLine="709"/>
        <w:jc w:val="both"/>
        <w:rPr>
          <w:sz w:val="26"/>
          <w:szCs w:val="26"/>
        </w:rPr>
      </w:pPr>
    </w:p>
    <w:p w:rsidR="00AC28EB" w:rsidRPr="000733C5" w:rsidRDefault="00AC28EB" w:rsidP="00802009">
      <w:pPr>
        <w:ind w:firstLine="567"/>
        <w:jc w:val="both"/>
        <w:rPr>
          <w:sz w:val="16"/>
          <w:szCs w:val="16"/>
        </w:rPr>
      </w:pPr>
    </w:p>
    <w:p w:rsidR="00AC28EB" w:rsidRPr="007974DE" w:rsidRDefault="00AC28EB" w:rsidP="00802009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ОСНОВНЫЕ РАЗДЕЛЫ ПРОГРАММЫ СЛЁ</w:t>
      </w:r>
      <w:r w:rsidRPr="007974DE">
        <w:rPr>
          <w:b/>
          <w:sz w:val="26"/>
          <w:szCs w:val="26"/>
        </w:rPr>
        <w:t>ТА:</w:t>
      </w:r>
      <w:r w:rsidRPr="007974DE">
        <w:rPr>
          <w:b/>
          <w:sz w:val="26"/>
          <w:szCs w:val="26"/>
        </w:rPr>
        <w:tab/>
      </w:r>
    </w:p>
    <w:p w:rsidR="00AC28EB" w:rsidRPr="000733C5" w:rsidRDefault="00AC28EB" w:rsidP="00802009">
      <w:pPr>
        <w:tabs>
          <w:tab w:val="left" w:pos="7506"/>
        </w:tabs>
        <w:ind w:firstLine="709"/>
        <w:jc w:val="both"/>
        <w:rPr>
          <w:b/>
          <w:sz w:val="16"/>
          <w:szCs w:val="16"/>
        </w:rPr>
      </w:pPr>
    </w:p>
    <w:p w:rsidR="00AC28EB" w:rsidRPr="007974DE" w:rsidRDefault="00AC28EB" w:rsidP="00802009">
      <w:pPr>
        <w:tabs>
          <w:tab w:val="left" w:pos="7506"/>
        </w:tabs>
        <w:ind w:firstLine="709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 РАМКАХ 1 ЧАСТИ СЛЁ</w:t>
      </w:r>
      <w:r w:rsidRPr="007974DE">
        <w:rPr>
          <w:b/>
          <w:i/>
          <w:sz w:val="26"/>
          <w:szCs w:val="26"/>
        </w:rPr>
        <w:t xml:space="preserve">ТА: </w:t>
      </w:r>
    </w:p>
    <w:p w:rsidR="00AC28EB" w:rsidRPr="007974DE" w:rsidRDefault="00AC28EB" w:rsidP="00802009">
      <w:pPr>
        <w:tabs>
          <w:tab w:val="left" w:pos="720"/>
          <w:tab w:val="left" w:pos="993"/>
        </w:tabs>
        <w:ind w:firstLine="709"/>
        <w:jc w:val="both"/>
        <w:rPr>
          <w:b/>
          <w:i/>
          <w:sz w:val="26"/>
          <w:szCs w:val="26"/>
        </w:rPr>
      </w:pPr>
      <w:r w:rsidRPr="007974DE">
        <w:rPr>
          <w:b/>
          <w:i/>
          <w:sz w:val="26"/>
          <w:szCs w:val="26"/>
        </w:rPr>
        <w:t>1.</w:t>
      </w:r>
      <w:r w:rsidRPr="007974DE">
        <w:rPr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Проведение м</w:t>
      </w:r>
      <w:r w:rsidRPr="007974DE">
        <w:rPr>
          <w:b/>
          <w:i/>
          <w:sz w:val="26"/>
          <w:szCs w:val="26"/>
        </w:rPr>
        <w:t>астер-классов теоретического и практико-ориентированного характера  по направлениям:</w:t>
      </w:r>
    </w:p>
    <w:p w:rsidR="00AC28EB" w:rsidRPr="007974DE" w:rsidRDefault="00AC28EB" w:rsidP="004D4585">
      <w:pPr>
        <w:tabs>
          <w:tab w:val="left" w:pos="720"/>
          <w:tab w:val="left" w:pos="1134"/>
        </w:tabs>
        <w:suppressAutoHyphens w:val="0"/>
        <w:ind w:firstLine="709"/>
        <w:jc w:val="both"/>
        <w:rPr>
          <w:sz w:val="26"/>
          <w:szCs w:val="26"/>
        </w:rPr>
      </w:pPr>
      <w:r w:rsidRPr="007974DE">
        <w:rPr>
          <w:b/>
          <w:sz w:val="26"/>
          <w:szCs w:val="26"/>
        </w:rPr>
        <w:t>1.1</w:t>
      </w:r>
      <w:r w:rsidRPr="007974DE">
        <w:rPr>
          <w:sz w:val="26"/>
          <w:szCs w:val="26"/>
        </w:rPr>
        <w:t xml:space="preserve">. </w:t>
      </w:r>
      <w:r>
        <w:rPr>
          <w:sz w:val="26"/>
          <w:szCs w:val="26"/>
        </w:rPr>
        <w:t>П</w:t>
      </w:r>
      <w:r w:rsidRPr="007974DE">
        <w:rPr>
          <w:sz w:val="26"/>
          <w:szCs w:val="26"/>
        </w:rPr>
        <w:t xml:space="preserve">равовой подготовки, на основе утвержденного организационным комитетом Положения </w:t>
      </w:r>
      <w:r>
        <w:rPr>
          <w:sz w:val="26"/>
          <w:szCs w:val="26"/>
        </w:rPr>
        <w:t>о Слё</w:t>
      </w:r>
      <w:r w:rsidRPr="007974DE">
        <w:rPr>
          <w:sz w:val="26"/>
          <w:szCs w:val="26"/>
        </w:rPr>
        <w:t>те</w:t>
      </w:r>
      <w:r>
        <w:rPr>
          <w:sz w:val="26"/>
          <w:szCs w:val="26"/>
        </w:rPr>
        <w:t>;</w:t>
      </w:r>
    </w:p>
    <w:p w:rsidR="00AC28EB" w:rsidRDefault="00AC28EB" w:rsidP="007974DE">
      <w:pPr>
        <w:tabs>
          <w:tab w:val="left" w:pos="720"/>
          <w:tab w:val="left" w:pos="1134"/>
        </w:tabs>
        <w:suppressAutoHyphens w:val="0"/>
        <w:ind w:firstLine="709"/>
        <w:jc w:val="both"/>
        <w:rPr>
          <w:sz w:val="26"/>
          <w:szCs w:val="26"/>
        </w:rPr>
      </w:pPr>
      <w:r w:rsidRPr="007974DE">
        <w:rPr>
          <w:b/>
          <w:sz w:val="26"/>
          <w:szCs w:val="26"/>
        </w:rPr>
        <w:t>1.2.</w:t>
      </w:r>
      <w:r w:rsidRPr="007974DE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7974DE">
        <w:rPr>
          <w:sz w:val="26"/>
          <w:szCs w:val="26"/>
        </w:rPr>
        <w:t>ервой помощи, на основе утвержденного организац</w:t>
      </w:r>
      <w:r>
        <w:rPr>
          <w:sz w:val="26"/>
          <w:szCs w:val="26"/>
        </w:rPr>
        <w:t>ионным комитетом Положения о Слё</w:t>
      </w:r>
      <w:r w:rsidRPr="007974DE">
        <w:rPr>
          <w:sz w:val="26"/>
          <w:szCs w:val="26"/>
        </w:rPr>
        <w:t>те</w:t>
      </w:r>
      <w:r>
        <w:rPr>
          <w:sz w:val="26"/>
          <w:szCs w:val="26"/>
        </w:rPr>
        <w:t>;</w:t>
      </w:r>
    </w:p>
    <w:p w:rsidR="00AC28EB" w:rsidRPr="007974DE" w:rsidRDefault="00AC28EB" w:rsidP="007974DE">
      <w:pPr>
        <w:tabs>
          <w:tab w:val="left" w:pos="720"/>
          <w:tab w:val="left" w:pos="1134"/>
        </w:tabs>
        <w:suppressAutoHyphens w:val="0"/>
        <w:ind w:firstLine="709"/>
        <w:jc w:val="both"/>
        <w:rPr>
          <w:sz w:val="26"/>
          <w:szCs w:val="26"/>
        </w:rPr>
      </w:pPr>
      <w:r w:rsidRPr="007974DE">
        <w:rPr>
          <w:b/>
          <w:sz w:val="26"/>
          <w:szCs w:val="26"/>
        </w:rPr>
        <w:t xml:space="preserve"> 1.3.</w:t>
      </w:r>
      <w:r>
        <w:rPr>
          <w:sz w:val="26"/>
          <w:szCs w:val="26"/>
        </w:rPr>
        <w:t xml:space="preserve"> Б</w:t>
      </w:r>
      <w:r w:rsidRPr="007974DE">
        <w:rPr>
          <w:sz w:val="26"/>
          <w:szCs w:val="26"/>
        </w:rPr>
        <w:t>оевые приемы борьбы, на основе утвержденного организац</w:t>
      </w:r>
      <w:r>
        <w:rPr>
          <w:sz w:val="26"/>
          <w:szCs w:val="26"/>
        </w:rPr>
        <w:t>ионным комитетом Положения о Слё</w:t>
      </w:r>
      <w:r w:rsidRPr="007974DE">
        <w:rPr>
          <w:sz w:val="26"/>
          <w:szCs w:val="26"/>
        </w:rPr>
        <w:t>те</w:t>
      </w:r>
      <w:r>
        <w:rPr>
          <w:sz w:val="26"/>
          <w:szCs w:val="26"/>
        </w:rPr>
        <w:t>;</w:t>
      </w:r>
    </w:p>
    <w:p w:rsidR="00AC28EB" w:rsidRPr="007974DE" w:rsidRDefault="00AC28EB" w:rsidP="004D4585">
      <w:pPr>
        <w:pStyle w:val="a3"/>
        <w:widowControl/>
        <w:tabs>
          <w:tab w:val="left" w:pos="720"/>
          <w:tab w:val="left" w:pos="1134"/>
        </w:tabs>
        <w:suppressAutoHyphens w:val="0"/>
        <w:ind w:lef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</w:t>
      </w:r>
      <w:r w:rsidRPr="007974DE">
        <w:rPr>
          <w:rFonts w:ascii="Times New Roman" w:hAnsi="Times New Roman"/>
          <w:b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П</w:t>
      </w:r>
      <w:r w:rsidRPr="007974DE">
        <w:rPr>
          <w:rFonts w:ascii="Times New Roman" w:hAnsi="Times New Roman"/>
          <w:sz w:val="26"/>
          <w:szCs w:val="26"/>
        </w:rPr>
        <w:t>роведение конкурсных испытаний среди народных дружинников, членов студенческих отрядов.</w:t>
      </w:r>
    </w:p>
    <w:p w:rsidR="00AC28EB" w:rsidRPr="000733C5" w:rsidRDefault="00AC28EB" w:rsidP="00E306C4">
      <w:pPr>
        <w:tabs>
          <w:tab w:val="left" w:pos="7506"/>
        </w:tabs>
        <w:jc w:val="both"/>
        <w:rPr>
          <w:b/>
          <w:sz w:val="16"/>
          <w:szCs w:val="16"/>
        </w:rPr>
      </w:pPr>
    </w:p>
    <w:p w:rsidR="00AC28EB" w:rsidRPr="007974DE" w:rsidRDefault="00AC28EB" w:rsidP="00357F36">
      <w:pPr>
        <w:tabs>
          <w:tab w:val="left" w:pos="7506"/>
        </w:tabs>
        <w:ind w:firstLine="709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 РАМКАХ 2 ЧАСТИ СЛЁ</w:t>
      </w:r>
      <w:r w:rsidRPr="007974DE">
        <w:rPr>
          <w:b/>
          <w:i/>
          <w:sz w:val="26"/>
          <w:szCs w:val="26"/>
        </w:rPr>
        <w:t>ТА:</w:t>
      </w:r>
    </w:p>
    <w:p w:rsidR="00AC28EB" w:rsidRPr="007974DE" w:rsidRDefault="00AC28EB" w:rsidP="00892C64">
      <w:pPr>
        <w:pStyle w:val="a3"/>
        <w:tabs>
          <w:tab w:val="left" w:pos="720"/>
          <w:tab w:val="left" w:pos="1440"/>
        </w:tabs>
        <w:ind w:left="0" w:firstLine="709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3</w:t>
      </w:r>
      <w:r w:rsidRPr="007974DE">
        <w:rPr>
          <w:rFonts w:ascii="Times New Roman" w:hAnsi="Times New Roman"/>
          <w:b/>
          <w:i/>
          <w:sz w:val="26"/>
          <w:szCs w:val="26"/>
        </w:rPr>
        <w:t xml:space="preserve">. Обсуждение актуальных вопросов деятельности </w:t>
      </w:r>
      <w:r>
        <w:rPr>
          <w:rFonts w:ascii="Times New Roman" w:hAnsi="Times New Roman"/>
          <w:b/>
          <w:i/>
          <w:sz w:val="26"/>
          <w:szCs w:val="26"/>
        </w:rPr>
        <w:t xml:space="preserve">студенческих отрядов, </w:t>
      </w:r>
      <w:r w:rsidRPr="007974DE">
        <w:rPr>
          <w:rFonts w:ascii="Times New Roman" w:hAnsi="Times New Roman"/>
          <w:b/>
          <w:i/>
          <w:sz w:val="26"/>
          <w:szCs w:val="26"/>
        </w:rPr>
        <w:t>народных  дружин</w:t>
      </w:r>
      <w:r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974DE">
        <w:rPr>
          <w:rFonts w:ascii="Times New Roman" w:hAnsi="Times New Roman"/>
          <w:b/>
          <w:i/>
          <w:sz w:val="26"/>
          <w:szCs w:val="26"/>
        </w:rPr>
        <w:t>и подведение итогов.</w:t>
      </w:r>
    </w:p>
    <w:p w:rsidR="00AC28EB" w:rsidRPr="007974DE" w:rsidRDefault="00AC28EB" w:rsidP="00357F36">
      <w:pPr>
        <w:pStyle w:val="a3"/>
        <w:tabs>
          <w:tab w:val="left" w:pos="720"/>
          <w:tab w:val="left" w:pos="1440"/>
        </w:tabs>
        <w:ind w:left="0"/>
        <w:jc w:val="center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Тематические разделы Слё</w:t>
      </w:r>
      <w:r w:rsidRPr="007974DE">
        <w:rPr>
          <w:rFonts w:ascii="Times New Roman" w:hAnsi="Times New Roman"/>
          <w:b/>
          <w:i/>
          <w:sz w:val="26"/>
          <w:szCs w:val="26"/>
        </w:rPr>
        <w:t>та:</w:t>
      </w:r>
    </w:p>
    <w:p w:rsidR="00AC28EB" w:rsidRPr="007974DE" w:rsidRDefault="00AC28EB" w:rsidP="00802009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3</w:t>
      </w:r>
      <w:r w:rsidRPr="007974DE">
        <w:rPr>
          <w:b/>
          <w:sz w:val="26"/>
          <w:szCs w:val="26"/>
          <w:lang w:eastAsia="ru-RU"/>
        </w:rPr>
        <w:t xml:space="preserve">.1. </w:t>
      </w:r>
      <w:r w:rsidRPr="007974DE">
        <w:rPr>
          <w:sz w:val="26"/>
          <w:szCs w:val="26"/>
          <w:lang w:eastAsia="ru-RU"/>
        </w:rPr>
        <w:t>Актуальные вопросы подготовки специалистов в сфере обеспечения общественной безопасности.</w:t>
      </w:r>
    </w:p>
    <w:p w:rsidR="00AC28EB" w:rsidRPr="007974DE" w:rsidRDefault="00AC28EB" w:rsidP="00802009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3</w:t>
      </w:r>
      <w:r w:rsidRPr="007974DE">
        <w:rPr>
          <w:b/>
          <w:sz w:val="26"/>
          <w:szCs w:val="26"/>
          <w:lang w:eastAsia="ru-RU"/>
        </w:rPr>
        <w:t>.2.</w:t>
      </w:r>
      <w:r>
        <w:rPr>
          <w:sz w:val="26"/>
          <w:szCs w:val="26"/>
          <w:lang w:eastAsia="ru-RU"/>
        </w:rPr>
        <w:t xml:space="preserve"> Значение народных дружин (далее </w:t>
      </w:r>
      <w:r w:rsidRPr="007974DE">
        <w:rPr>
          <w:sz w:val="26"/>
          <w:szCs w:val="26"/>
          <w:lang w:eastAsia="ru-RU"/>
        </w:rPr>
        <w:t>НД</w:t>
      </w:r>
      <w:r>
        <w:rPr>
          <w:sz w:val="26"/>
          <w:szCs w:val="26"/>
          <w:lang w:eastAsia="ru-RU"/>
        </w:rPr>
        <w:t>)</w:t>
      </w:r>
      <w:r w:rsidRPr="007974DE">
        <w:rPr>
          <w:sz w:val="26"/>
          <w:szCs w:val="26"/>
          <w:lang w:eastAsia="ru-RU"/>
        </w:rPr>
        <w:t xml:space="preserve"> и их деятельность в рамках обеспечения и повышения уровня общественной безопасности и правопорядка в регионах России</w:t>
      </w:r>
      <w:r>
        <w:rPr>
          <w:sz w:val="26"/>
          <w:szCs w:val="26"/>
          <w:lang w:eastAsia="ru-RU"/>
        </w:rPr>
        <w:t>.</w:t>
      </w:r>
    </w:p>
    <w:p w:rsidR="00AC28EB" w:rsidRPr="007974DE" w:rsidRDefault="00AC28EB" w:rsidP="00802009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3</w:t>
      </w:r>
      <w:r w:rsidRPr="007974DE">
        <w:rPr>
          <w:b/>
          <w:sz w:val="26"/>
          <w:szCs w:val="26"/>
          <w:lang w:eastAsia="ru-RU"/>
        </w:rPr>
        <w:t>.3.</w:t>
      </w:r>
      <w:r w:rsidRPr="007974DE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Итоговые показатели работы студенческих отрядов, </w:t>
      </w:r>
      <w:r w:rsidRPr="007974DE">
        <w:rPr>
          <w:sz w:val="26"/>
          <w:szCs w:val="26"/>
          <w:lang w:eastAsia="ru-RU"/>
        </w:rPr>
        <w:t>НД правоохранительной направленности: практический опыт и общая оценка деятельности</w:t>
      </w:r>
    </w:p>
    <w:p w:rsidR="00AC28EB" w:rsidRDefault="00AC28EB" w:rsidP="00802009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3</w:t>
      </w:r>
      <w:r w:rsidRPr="007974DE">
        <w:rPr>
          <w:b/>
          <w:sz w:val="26"/>
          <w:szCs w:val="26"/>
          <w:lang w:eastAsia="ru-RU"/>
        </w:rPr>
        <w:t>.4.</w:t>
      </w:r>
      <w:r w:rsidRPr="007974DE">
        <w:rPr>
          <w:sz w:val="26"/>
          <w:szCs w:val="26"/>
          <w:lang w:eastAsia="ru-RU"/>
        </w:rPr>
        <w:t xml:space="preserve"> Отдельные вопросы обеспечения национальной безопасности и правопорядка: специфика, угрозы, приоритеты, противодействие</w:t>
      </w:r>
      <w:r>
        <w:rPr>
          <w:sz w:val="26"/>
          <w:szCs w:val="26"/>
          <w:lang w:eastAsia="ru-RU"/>
        </w:rPr>
        <w:t>.</w:t>
      </w:r>
    </w:p>
    <w:p w:rsidR="00AC28EB" w:rsidRPr="00F450E4" w:rsidRDefault="00AC28EB" w:rsidP="00802009">
      <w:pPr>
        <w:suppressAutoHyphens w:val="0"/>
        <w:autoSpaceDE w:val="0"/>
        <w:autoSpaceDN w:val="0"/>
        <w:adjustRightInd w:val="0"/>
        <w:ind w:firstLine="709"/>
        <w:jc w:val="both"/>
        <w:rPr>
          <w:b/>
          <w:i/>
          <w:sz w:val="26"/>
          <w:szCs w:val="26"/>
          <w:lang w:eastAsia="ru-RU"/>
        </w:rPr>
      </w:pPr>
      <w:r>
        <w:rPr>
          <w:b/>
          <w:i/>
          <w:sz w:val="26"/>
          <w:szCs w:val="26"/>
          <w:lang w:eastAsia="ru-RU"/>
        </w:rPr>
        <w:t>4</w:t>
      </w:r>
      <w:r w:rsidRPr="00F450E4">
        <w:rPr>
          <w:i/>
          <w:sz w:val="26"/>
          <w:szCs w:val="26"/>
          <w:lang w:eastAsia="ru-RU"/>
        </w:rPr>
        <w:t xml:space="preserve">. </w:t>
      </w:r>
      <w:r>
        <w:rPr>
          <w:b/>
          <w:i/>
          <w:sz w:val="26"/>
          <w:szCs w:val="26"/>
          <w:lang w:eastAsia="ru-RU"/>
        </w:rPr>
        <w:t>Подведение итогов Слё</w:t>
      </w:r>
      <w:r w:rsidRPr="00F450E4">
        <w:rPr>
          <w:b/>
          <w:i/>
          <w:sz w:val="26"/>
          <w:szCs w:val="26"/>
          <w:lang w:eastAsia="ru-RU"/>
        </w:rPr>
        <w:t>та-2017, церемония награждения.</w:t>
      </w:r>
    </w:p>
    <w:p w:rsidR="00AC28EB" w:rsidRPr="000733C5" w:rsidRDefault="00AC28EB" w:rsidP="00802009">
      <w:pPr>
        <w:rPr>
          <w:b/>
          <w:i/>
          <w:sz w:val="16"/>
          <w:szCs w:val="16"/>
        </w:rPr>
      </w:pPr>
    </w:p>
    <w:p w:rsidR="00AC28EB" w:rsidRPr="007974DE" w:rsidRDefault="00AC28EB" w:rsidP="00802009">
      <w:pPr>
        <w:jc w:val="center"/>
        <w:rPr>
          <w:i/>
          <w:sz w:val="26"/>
          <w:szCs w:val="26"/>
        </w:rPr>
      </w:pPr>
      <w:r w:rsidRPr="007974DE">
        <w:rPr>
          <w:i/>
          <w:sz w:val="26"/>
          <w:szCs w:val="26"/>
        </w:rPr>
        <w:t xml:space="preserve">По итогам работы планируется сформировать сборник материалов </w:t>
      </w:r>
      <w:r>
        <w:rPr>
          <w:i/>
          <w:sz w:val="26"/>
          <w:szCs w:val="26"/>
        </w:rPr>
        <w:t>межрегионального Слё</w:t>
      </w:r>
      <w:r w:rsidRPr="007974DE">
        <w:rPr>
          <w:i/>
          <w:sz w:val="26"/>
          <w:szCs w:val="26"/>
        </w:rPr>
        <w:t xml:space="preserve">та студенческих отрядов, народных дружин по охране правопорядка и </w:t>
      </w:r>
      <w:r>
        <w:rPr>
          <w:i/>
          <w:sz w:val="26"/>
          <w:szCs w:val="26"/>
        </w:rPr>
        <w:t>общественной безопасности –</w:t>
      </w:r>
      <w:r w:rsidRPr="007974DE">
        <w:rPr>
          <w:i/>
          <w:sz w:val="26"/>
          <w:szCs w:val="26"/>
        </w:rPr>
        <w:t xml:space="preserve">2017 и </w:t>
      </w:r>
      <w:r>
        <w:rPr>
          <w:i/>
          <w:sz w:val="26"/>
          <w:szCs w:val="26"/>
        </w:rPr>
        <w:t>разместить</w:t>
      </w:r>
      <w:r w:rsidRPr="007974DE">
        <w:rPr>
          <w:i/>
          <w:sz w:val="26"/>
          <w:szCs w:val="26"/>
        </w:rPr>
        <w:t xml:space="preserve"> на сайте университета: </w:t>
      </w:r>
      <w:hyperlink r:id="rId10" w:history="1">
        <w:r w:rsidRPr="007974DE">
          <w:rPr>
            <w:rStyle w:val="a5"/>
            <w:i/>
            <w:sz w:val="26"/>
            <w:szCs w:val="26"/>
            <w:lang w:val="en-US"/>
          </w:rPr>
          <w:t>www</w:t>
        </w:r>
        <w:r w:rsidRPr="007974DE">
          <w:rPr>
            <w:rStyle w:val="a5"/>
            <w:i/>
            <w:sz w:val="26"/>
            <w:szCs w:val="26"/>
          </w:rPr>
          <w:t>.</w:t>
        </w:r>
        <w:r w:rsidRPr="007974DE">
          <w:rPr>
            <w:rStyle w:val="a5"/>
            <w:i/>
            <w:sz w:val="26"/>
            <w:szCs w:val="26"/>
            <w:lang w:val="en-US"/>
          </w:rPr>
          <w:t>tsutmb</w:t>
        </w:r>
        <w:r w:rsidRPr="007974DE">
          <w:rPr>
            <w:rStyle w:val="a5"/>
            <w:i/>
            <w:sz w:val="26"/>
            <w:szCs w:val="26"/>
          </w:rPr>
          <w:t>.</w:t>
        </w:r>
        <w:r w:rsidRPr="007974DE">
          <w:rPr>
            <w:rStyle w:val="a5"/>
            <w:i/>
            <w:sz w:val="26"/>
            <w:szCs w:val="26"/>
            <w:lang w:val="en-US"/>
          </w:rPr>
          <w:t>ru</w:t>
        </w:r>
      </w:hyperlink>
    </w:p>
    <w:p w:rsidR="00AC28EB" w:rsidRPr="000733C5" w:rsidRDefault="00AC28EB" w:rsidP="00DC0AB4">
      <w:pPr>
        <w:jc w:val="center"/>
        <w:rPr>
          <w:i/>
          <w:sz w:val="16"/>
          <w:szCs w:val="16"/>
        </w:rPr>
      </w:pPr>
    </w:p>
    <w:p w:rsidR="00AC28EB" w:rsidRPr="007974DE" w:rsidRDefault="00AC28EB" w:rsidP="00DC0AB4">
      <w:pPr>
        <w:jc w:val="center"/>
        <w:rPr>
          <w:caps/>
          <w:sz w:val="26"/>
          <w:szCs w:val="26"/>
          <w:u w:val="single"/>
        </w:rPr>
      </w:pPr>
      <w:r>
        <w:rPr>
          <w:caps/>
          <w:sz w:val="26"/>
          <w:szCs w:val="26"/>
          <w:u w:val="single"/>
        </w:rPr>
        <w:t xml:space="preserve">дата окончания приема заявок – 10 </w:t>
      </w:r>
      <w:r w:rsidRPr="007974DE">
        <w:rPr>
          <w:caps/>
          <w:sz w:val="26"/>
          <w:szCs w:val="26"/>
          <w:u w:val="single"/>
        </w:rPr>
        <w:t xml:space="preserve"> апреля 2017 года</w:t>
      </w:r>
      <w:r>
        <w:rPr>
          <w:caps/>
          <w:sz w:val="26"/>
          <w:szCs w:val="26"/>
          <w:u w:val="single"/>
        </w:rPr>
        <w:t xml:space="preserve"> </w:t>
      </w:r>
      <w:r w:rsidRPr="007974DE">
        <w:rPr>
          <w:caps/>
          <w:sz w:val="26"/>
          <w:szCs w:val="26"/>
          <w:u w:val="single"/>
        </w:rPr>
        <w:t>(ВКЛЮЧИТЕЛЬНО)</w:t>
      </w:r>
    </w:p>
    <w:p w:rsidR="00AC28EB" w:rsidRPr="007974DE" w:rsidRDefault="00AC28EB" w:rsidP="00802009">
      <w:pPr>
        <w:ind w:firstLine="454"/>
        <w:jc w:val="both"/>
        <w:rPr>
          <w:sz w:val="26"/>
          <w:szCs w:val="26"/>
        </w:rPr>
      </w:pPr>
      <w:r w:rsidRPr="007974DE">
        <w:rPr>
          <w:sz w:val="26"/>
          <w:szCs w:val="26"/>
        </w:rPr>
        <w:t xml:space="preserve">Электронный вариант сборника </w:t>
      </w:r>
      <w:r>
        <w:rPr>
          <w:sz w:val="26"/>
          <w:szCs w:val="26"/>
        </w:rPr>
        <w:t>материалов Слёта</w:t>
      </w:r>
      <w:r w:rsidRPr="007974DE">
        <w:rPr>
          <w:sz w:val="26"/>
          <w:szCs w:val="26"/>
        </w:rPr>
        <w:t xml:space="preserve"> с присвоенным </w:t>
      </w:r>
      <w:r w:rsidRPr="007974DE">
        <w:rPr>
          <w:sz w:val="26"/>
          <w:szCs w:val="26"/>
          <w:lang w:val="en-US"/>
        </w:rPr>
        <w:t>ISBN</w:t>
      </w:r>
      <w:r w:rsidRPr="007974DE">
        <w:rPr>
          <w:sz w:val="26"/>
          <w:szCs w:val="26"/>
        </w:rPr>
        <w:t xml:space="preserve"> предполагается сформировать и разослать авторам</w:t>
      </w:r>
      <w:r>
        <w:rPr>
          <w:sz w:val="26"/>
          <w:szCs w:val="26"/>
        </w:rPr>
        <w:t xml:space="preserve"> и членам Слёта в течение трёх</w:t>
      </w:r>
      <w:r w:rsidRPr="007974DE">
        <w:rPr>
          <w:sz w:val="26"/>
          <w:szCs w:val="26"/>
        </w:rPr>
        <w:t xml:space="preserve"> месяцев с момента проведения </w:t>
      </w:r>
      <w:r>
        <w:rPr>
          <w:sz w:val="26"/>
          <w:szCs w:val="26"/>
        </w:rPr>
        <w:t>мероприятия</w:t>
      </w:r>
      <w:r w:rsidRPr="007974DE">
        <w:rPr>
          <w:sz w:val="26"/>
          <w:szCs w:val="26"/>
        </w:rPr>
        <w:t xml:space="preserve"> по адресам электронной почты, указанным в заявках.</w:t>
      </w:r>
    </w:p>
    <w:p w:rsidR="00AC28EB" w:rsidRPr="007974DE" w:rsidRDefault="00AC28EB" w:rsidP="00802009">
      <w:pPr>
        <w:ind w:firstLine="454"/>
        <w:jc w:val="both"/>
        <w:rPr>
          <w:b/>
          <w:sz w:val="26"/>
          <w:szCs w:val="26"/>
        </w:rPr>
      </w:pPr>
    </w:p>
    <w:p w:rsidR="00AC28EB" w:rsidRPr="007974DE" w:rsidRDefault="00AC28EB" w:rsidP="00802009">
      <w:pPr>
        <w:ind w:firstLine="454"/>
        <w:jc w:val="both"/>
        <w:rPr>
          <w:sz w:val="26"/>
          <w:szCs w:val="26"/>
        </w:rPr>
      </w:pPr>
      <w:r w:rsidRPr="007974DE">
        <w:rPr>
          <w:sz w:val="26"/>
          <w:szCs w:val="26"/>
        </w:rPr>
        <w:t>Заявки и тексты докладов, выступлений  просим направлять в адрес оргкомитета:</w:t>
      </w:r>
    </w:p>
    <w:p w:rsidR="00AC28EB" w:rsidRPr="007974DE" w:rsidRDefault="00AC28EB" w:rsidP="00802009">
      <w:pPr>
        <w:ind w:firstLine="284"/>
        <w:jc w:val="both"/>
        <w:rPr>
          <w:i/>
          <w:sz w:val="26"/>
          <w:szCs w:val="26"/>
        </w:rPr>
      </w:pPr>
      <w:r w:rsidRPr="007974DE">
        <w:rPr>
          <w:sz w:val="26"/>
          <w:szCs w:val="26"/>
        </w:rPr>
        <w:t xml:space="preserve">- по электронной почте: </w:t>
      </w:r>
      <w:r w:rsidRPr="007974DE">
        <w:rPr>
          <w:sz w:val="26"/>
          <w:szCs w:val="26"/>
          <w:lang w:val="en-US"/>
        </w:rPr>
        <w:t>OTMOMIOON</w:t>
      </w:r>
      <w:r w:rsidRPr="007974DE">
        <w:rPr>
          <w:sz w:val="26"/>
          <w:szCs w:val="26"/>
        </w:rPr>
        <w:t>@</w:t>
      </w:r>
      <w:r w:rsidRPr="007974DE">
        <w:rPr>
          <w:sz w:val="26"/>
          <w:szCs w:val="26"/>
          <w:lang w:val="en-US"/>
        </w:rPr>
        <w:t>mail</w:t>
      </w:r>
      <w:r w:rsidRPr="007974DE">
        <w:rPr>
          <w:sz w:val="26"/>
          <w:szCs w:val="26"/>
        </w:rPr>
        <w:t>.</w:t>
      </w:r>
      <w:r w:rsidRPr="007974DE">
        <w:rPr>
          <w:sz w:val="26"/>
          <w:szCs w:val="26"/>
          <w:lang w:val="en-US"/>
        </w:rPr>
        <w:t>ru</w:t>
      </w:r>
      <w:r w:rsidRPr="007974DE">
        <w:rPr>
          <w:sz w:val="26"/>
          <w:szCs w:val="26"/>
        </w:rPr>
        <w:t xml:space="preserve"> (с пометкой</w:t>
      </w:r>
      <w:r>
        <w:rPr>
          <w:sz w:val="26"/>
          <w:szCs w:val="26"/>
        </w:rPr>
        <w:t xml:space="preserve"> - </w:t>
      </w:r>
      <w:r w:rsidRPr="007974DE">
        <w:rPr>
          <w:sz w:val="26"/>
          <w:szCs w:val="26"/>
        </w:rPr>
        <w:t xml:space="preserve"> </w:t>
      </w:r>
      <w:r w:rsidRPr="007974DE">
        <w:rPr>
          <w:i/>
          <w:sz w:val="26"/>
          <w:szCs w:val="26"/>
        </w:rPr>
        <w:t xml:space="preserve">на </w:t>
      </w:r>
      <w:r>
        <w:rPr>
          <w:i/>
          <w:sz w:val="26"/>
          <w:szCs w:val="26"/>
        </w:rPr>
        <w:t>СЛЁ</w:t>
      </w:r>
      <w:r w:rsidRPr="007974DE">
        <w:rPr>
          <w:i/>
          <w:sz w:val="26"/>
          <w:szCs w:val="26"/>
        </w:rPr>
        <w:t>Т  12 апреля  2017 года)</w:t>
      </w:r>
    </w:p>
    <w:p w:rsidR="00AC28EB" w:rsidRPr="007974DE" w:rsidRDefault="00AC28EB" w:rsidP="00802009">
      <w:pPr>
        <w:ind w:firstLine="454"/>
        <w:jc w:val="both"/>
        <w:rPr>
          <w:b/>
          <w:sz w:val="26"/>
          <w:szCs w:val="26"/>
        </w:rPr>
      </w:pPr>
      <w:r w:rsidRPr="007974DE">
        <w:rPr>
          <w:sz w:val="26"/>
          <w:szCs w:val="26"/>
        </w:rPr>
        <w:t xml:space="preserve">При оформлении электронного варианта доклада тезисов и заявки представить их в отдельных файлах:  </w:t>
      </w:r>
      <w:r w:rsidRPr="007974DE">
        <w:rPr>
          <w:b/>
          <w:sz w:val="26"/>
          <w:szCs w:val="26"/>
        </w:rPr>
        <w:t>Иванов_заявка, Иванов_доклад</w:t>
      </w:r>
    </w:p>
    <w:p w:rsidR="00AC28EB" w:rsidRPr="000733C5" w:rsidRDefault="00AC28EB" w:rsidP="00802009">
      <w:pPr>
        <w:ind w:firstLine="454"/>
        <w:jc w:val="both"/>
        <w:rPr>
          <w:b/>
          <w:sz w:val="16"/>
          <w:szCs w:val="16"/>
        </w:rPr>
      </w:pPr>
    </w:p>
    <w:p w:rsidR="00AC28EB" w:rsidRPr="007974DE" w:rsidRDefault="00AC28EB" w:rsidP="00802009">
      <w:pPr>
        <w:ind w:firstLine="454"/>
        <w:jc w:val="center"/>
        <w:rPr>
          <w:b/>
          <w:i/>
          <w:color w:val="000000"/>
          <w:sz w:val="26"/>
          <w:szCs w:val="26"/>
        </w:rPr>
      </w:pPr>
      <w:r w:rsidRPr="007974DE">
        <w:rPr>
          <w:b/>
          <w:i/>
          <w:color w:val="000000"/>
          <w:sz w:val="26"/>
          <w:szCs w:val="26"/>
        </w:rPr>
        <w:t xml:space="preserve">Участие в </w:t>
      </w:r>
      <w:r>
        <w:rPr>
          <w:b/>
          <w:i/>
          <w:color w:val="000000"/>
          <w:sz w:val="26"/>
          <w:szCs w:val="26"/>
        </w:rPr>
        <w:t>Слё</w:t>
      </w:r>
      <w:r w:rsidRPr="007974DE">
        <w:rPr>
          <w:b/>
          <w:i/>
          <w:color w:val="000000"/>
          <w:sz w:val="26"/>
          <w:szCs w:val="26"/>
        </w:rPr>
        <w:t>те бесплатное</w:t>
      </w:r>
    </w:p>
    <w:p w:rsidR="00AC28EB" w:rsidRPr="000733C5" w:rsidRDefault="00AC28EB" w:rsidP="00802009">
      <w:pPr>
        <w:ind w:firstLine="454"/>
        <w:jc w:val="both"/>
        <w:rPr>
          <w:b/>
          <w:i/>
          <w:color w:val="000000"/>
          <w:sz w:val="16"/>
          <w:szCs w:val="16"/>
        </w:rPr>
      </w:pPr>
    </w:p>
    <w:p w:rsidR="00AC28EB" w:rsidRPr="007974DE" w:rsidRDefault="00AC28EB" w:rsidP="00802009">
      <w:pPr>
        <w:ind w:firstLine="454"/>
        <w:jc w:val="center"/>
        <w:rPr>
          <w:b/>
          <w:sz w:val="26"/>
          <w:szCs w:val="26"/>
        </w:rPr>
      </w:pPr>
      <w:bookmarkStart w:id="0" w:name="_GoBack"/>
      <w:bookmarkEnd w:id="0"/>
    </w:p>
    <w:p w:rsidR="00AC28EB" w:rsidRPr="007974DE" w:rsidRDefault="00AC28EB" w:rsidP="00802009">
      <w:pPr>
        <w:ind w:firstLine="454"/>
        <w:jc w:val="both"/>
        <w:rPr>
          <w:sz w:val="26"/>
          <w:szCs w:val="26"/>
        </w:rPr>
      </w:pPr>
      <w:r w:rsidRPr="007974DE">
        <w:rPr>
          <w:sz w:val="26"/>
          <w:szCs w:val="26"/>
        </w:rPr>
        <w:t>Справки по телефону</w:t>
      </w:r>
      <w:r>
        <w:rPr>
          <w:sz w:val="26"/>
          <w:szCs w:val="26"/>
        </w:rPr>
        <w:t>: + 7 (4752) 72 34 34 доб. 31-60</w:t>
      </w:r>
      <w:r w:rsidRPr="007974DE">
        <w:rPr>
          <w:sz w:val="26"/>
          <w:szCs w:val="26"/>
        </w:rPr>
        <w:t xml:space="preserve"> (31-42</w:t>
      </w:r>
      <w:r>
        <w:rPr>
          <w:sz w:val="26"/>
          <w:szCs w:val="26"/>
        </w:rPr>
        <w:t>; 31-41</w:t>
      </w:r>
      <w:r w:rsidRPr="007974DE">
        <w:rPr>
          <w:sz w:val="26"/>
          <w:szCs w:val="26"/>
        </w:rPr>
        <w:t>) или 89202333353 (Институт права и  национальной безопасности</w:t>
      </w:r>
      <w:r>
        <w:rPr>
          <w:sz w:val="26"/>
          <w:szCs w:val="26"/>
        </w:rPr>
        <w:t xml:space="preserve"> ТГУ имени Г.Р. Державина</w:t>
      </w:r>
      <w:r w:rsidRPr="007974DE">
        <w:rPr>
          <w:sz w:val="26"/>
          <w:szCs w:val="26"/>
        </w:rPr>
        <w:t>)</w:t>
      </w:r>
    </w:p>
    <w:p w:rsidR="00AC28EB" w:rsidRPr="007974DE" w:rsidRDefault="00AC28EB" w:rsidP="00802009">
      <w:pPr>
        <w:ind w:firstLine="454"/>
        <w:jc w:val="both"/>
        <w:rPr>
          <w:sz w:val="26"/>
          <w:szCs w:val="26"/>
        </w:rPr>
      </w:pPr>
      <w:r w:rsidRPr="007974DE">
        <w:rPr>
          <w:sz w:val="26"/>
          <w:szCs w:val="26"/>
          <w:lang w:val="en-US"/>
        </w:rPr>
        <w:lastRenderedPageBreak/>
        <w:t>E</w:t>
      </w:r>
      <w:r w:rsidRPr="007974DE">
        <w:rPr>
          <w:sz w:val="26"/>
          <w:szCs w:val="26"/>
        </w:rPr>
        <w:t>-</w:t>
      </w:r>
      <w:r w:rsidRPr="007974DE">
        <w:rPr>
          <w:sz w:val="26"/>
          <w:szCs w:val="26"/>
          <w:lang w:val="en-US"/>
        </w:rPr>
        <w:t>mail</w:t>
      </w:r>
      <w:r w:rsidRPr="007974DE">
        <w:rPr>
          <w:sz w:val="26"/>
          <w:szCs w:val="26"/>
        </w:rPr>
        <w:t>: OTMOMIOON@</w:t>
      </w:r>
      <w:r w:rsidRPr="007974DE">
        <w:rPr>
          <w:sz w:val="26"/>
          <w:szCs w:val="26"/>
          <w:lang w:val="en-US"/>
        </w:rPr>
        <w:t>mail</w:t>
      </w:r>
      <w:r w:rsidRPr="007974DE">
        <w:rPr>
          <w:sz w:val="26"/>
          <w:szCs w:val="26"/>
        </w:rPr>
        <w:t>.</w:t>
      </w:r>
      <w:r w:rsidRPr="007974DE">
        <w:rPr>
          <w:sz w:val="26"/>
          <w:szCs w:val="26"/>
          <w:lang w:val="en-US"/>
        </w:rPr>
        <w:t>ru</w:t>
      </w:r>
    </w:p>
    <w:p w:rsidR="00AC28EB" w:rsidRPr="00E052BA" w:rsidRDefault="00AC28EB" w:rsidP="00E052BA">
      <w:pPr>
        <w:tabs>
          <w:tab w:val="left" w:pos="1276"/>
        </w:tabs>
        <w:ind w:firstLine="454"/>
        <w:jc w:val="both"/>
        <w:rPr>
          <w:sz w:val="26"/>
          <w:szCs w:val="26"/>
        </w:rPr>
      </w:pPr>
      <w:r w:rsidRPr="007974DE">
        <w:rPr>
          <w:sz w:val="26"/>
          <w:szCs w:val="26"/>
        </w:rPr>
        <w:t>Контактное лицо: Орцханова Татьяна Магометовна, к.ю.н., доцент</w:t>
      </w:r>
      <w:r>
        <w:rPr>
          <w:sz w:val="26"/>
          <w:szCs w:val="26"/>
        </w:rPr>
        <w:t xml:space="preserve"> </w:t>
      </w:r>
      <w:r w:rsidRPr="007974DE">
        <w:rPr>
          <w:sz w:val="26"/>
          <w:szCs w:val="26"/>
        </w:rPr>
        <w:t>кафедры специальной подготовки и обеспечения национальной безопасности Института права и национальной безопасности ТГУ имени Г.Р. Державина.</w:t>
      </w:r>
    </w:p>
    <w:p w:rsidR="00AC28EB" w:rsidRPr="000733C5" w:rsidRDefault="00AC28EB" w:rsidP="00802009">
      <w:pPr>
        <w:tabs>
          <w:tab w:val="left" w:pos="1276"/>
        </w:tabs>
        <w:ind w:firstLine="454"/>
        <w:jc w:val="both"/>
        <w:rPr>
          <w:color w:val="FF6600"/>
          <w:sz w:val="16"/>
          <w:szCs w:val="16"/>
        </w:rPr>
      </w:pPr>
    </w:p>
    <w:p w:rsidR="00AC28EB" w:rsidRPr="000D3BF3" w:rsidRDefault="00AC28EB" w:rsidP="00802009">
      <w:pPr>
        <w:pStyle w:val="1"/>
        <w:ind w:firstLine="454"/>
        <w:rPr>
          <w:b/>
          <w:sz w:val="16"/>
          <w:szCs w:val="16"/>
        </w:rPr>
      </w:pPr>
    </w:p>
    <w:p w:rsidR="00AC28EB" w:rsidRPr="007974DE" w:rsidRDefault="00AC28EB" w:rsidP="00802009">
      <w:pPr>
        <w:pStyle w:val="1"/>
        <w:ind w:firstLine="454"/>
        <w:jc w:val="center"/>
        <w:rPr>
          <w:sz w:val="26"/>
          <w:szCs w:val="26"/>
        </w:rPr>
      </w:pPr>
      <w:r w:rsidRPr="007974DE">
        <w:rPr>
          <w:b/>
          <w:sz w:val="26"/>
          <w:szCs w:val="26"/>
        </w:rPr>
        <w:t xml:space="preserve">Заявка на участие в </w:t>
      </w:r>
      <w:r>
        <w:rPr>
          <w:b/>
          <w:sz w:val="26"/>
          <w:szCs w:val="26"/>
        </w:rPr>
        <w:t>межрегиональном Слё</w:t>
      </w:r>
      <w:r w:rsidRPr="007974DE">
        <w:rPr>
          <w:b/>
          <w:sz w:val="26"/>
          <w:szCs w:val="26"/>
        </w:rPr>
        <w:t>те</w:t>
      </w:r>
      <w:r>
        <w:rPr>
          <w:b/>
          <w:sz w:val="26"/>
          <w:szCs w:val="26"/>
        </w:rPr>
        <w:t>-2017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21"/>
        <w:gridCol w:w="4218"/>
      </w:tblGrid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>Фамилия Имя Отчество (полностью)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 xml:space="preserve">Название доклада </w:t>
            </w:r>
            <w:r>
              <w:rPr>
                <w:sz w:val="26"/>
                <w:szCs w:val="26"/>
              </w:rPr>
              <w:t>(в случае выступления)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>Секция (проблематика)</w:t>
            </w:r>
            <w:r>
              <w:rPr>
                <w:sz w:val="26"/>
                <w:szCs w:val="26"/>
              </w:rPr>
              <w:t xml:space="preserve"> в случае выступления с докладом)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 xml:space="preserve">Ученая степень, ученое звание </w:t>
            </w:r>
            <w:r>
              <w:rPr>
                <w:sz w:val="26"/>
                <w:szCs w:val="26"/>
              </w:rPr>
              <w:t>(если имеется)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>Представляемая организация (факультет и кафедра, орган власти или иное учреждение/ организация независимо от формы собственности)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>Должность (полностью)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>Представляемая народная дружина, студенческий отряд с указанием адреса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Командир студенческого отряда/народной дружины; член отряда/народной дружины; начальник штаба народных дружин; другое (указать)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>Страна, город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>Почтовый адрес с указанием индекса (по этому адресу будет выслан сборник)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 xml:space="preserve">Телефон (служебный и домашний) с указанием кода города, </w:t>
            </w:r>
            <w:r w:rsidRPr="007974DE">
              <w:rPr>
                <w:sz w:val="26"/>
                <w:szCs w:val="26"/>
                <w:lang w:val="en-US"/>
              </w:rPr>
              <w:t>E</w:t>
            </w:r>
            <w:r w:rsidRPr="007974DE">
              <w:rPr>
                <w:sz w:val="26"/>
                <w:szCs w:val="26"/>
              </w:rPr>
              <w:t>-</w:t>
            </w:r>
            <w:r w:rsidRPr="007974DE">
              <w:rPr>
                <w:sz w:val="26"/>
                <w:szCs w:val="26"/>
                <w:lang w:val="en-US"/>
              </w:rPr>
              <w:t>mail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  <w:tr w:rsidR="00AC28EB" w:rsidRPr="007974DE" w:rsidTr="007974DE">
        <w:tc>
          <w:tcPr>
            <w:tcW w:w="5921" w:type="dxa"/>
          </w:tcPr>
          <w:p w:rsidR="00AC28EB" w:rsidRPr="007974DE" w:rsidRDefault="00AC28EB" w:rsidP="00105EC0">
            <w:pPr>
              <w:ind w:firstLine="454"/>
              <w:rPr>
                <w:sz w:val="26"/>
                <w:szCs w:val="26"/>
              </w:rPr>
            </w:pPr>
            <w:r w:rsidRPr="007974DE">
              <w:rPr>
                <w:sz w:val="26"/>
                <w:szCs w:val="26"/>
              </w:rPr>
              <w:t>Форма участия (очное/заочное участие)</w:t>
            </w:r>
          </w:p>
        </w:tc>
        <w:tc>
          <w:tcPr>
            <w:tcW w:w="4218" w:type="dxa"/>
          </w:tcPr>
          <w:p w:rsidR="00AC28EB" w:rsidRPr="007974DE" w:rsidRDefault="00AC28EB" w:rsidP="00802009">
            <w:pPr>
              <w:ind w:firstLine="454"/>
              <w:rPr>
                <w:sz w:val="26"/>
                <w:szCs w:val="26"/>
              </w:rPr>
            </w:pPr>
          </w:p>
        </w:tc>
      </w:tr>
    </w:tbl>
    <w:p w:rsidR="00AC28EB" w:rsidRPr="000733C5" w:rsidRDefault="00AC28EB" w:rsidP="00802009">
      <w:pPr>
        <w:ind w:firstLine="454"/>
        <w:jc w:val="both"/>
        <w:rPr>
          <w:sz w:val="16"/>
          <w:szCs w:val="16"/>
        </w:rPr>
      </w:pPr>
    </w:p>
    <w:p w:rsidR="00AC28EB" w:rsidRPr="007974DE" w:rsidRDefault="00AC28EB" w:rsidP="00802009">
      <w:pPr>
        <w:ind w:firstLine="454"/>
        <w:jc w:val="center"/>
        <w:rPr>
          <w:b/>
          <w:sz w:val="26"/>
          <w:szCs w:val="26"/>
        </w:rPr>
      </w:pPr>
      <w:r w:rsidRPr="007974DE">
        <w:rPr>
          <w:b/>
          <w:sz w:val="26"/>
          <w:szCs w:val="26"/>
        </w:rPr>
        <w:t>ТРЕБОВАНИЯ К ОФОРМЛЕНИЮ ТЕКСТА ДОКЛАДА И ТЕЗИСОВ</w:t>
      </w:r>
    </w:p>
    <w:p w:rsidR="00AC28EB" w:rsidRPr="000733C5" w:rsidRDefault="00AC28EB" w:rsidP="00802009">
      <w:pPr>
        <w:ind w:firstLine="454"/>
        <w:jc w:val="center"/>
        <w:rPr>
          <w:b/>
          <w:sz w:val="16"/>
          <w:szCs w:val="16"/>
        </w:rPr>
      </w:pPr>
    </w:p>
    <w:p w:rsidR="00AC28EB" w:rsidRPr="007974DE" w:rsidRDefault="00AC28EB" w:rsidP="00802009">
      <w:pPr>
        <w:ind w:firstLine="454"/>
        <w:jc w:val="both"/>
        <w:rPr>
          <w:sz w:val="26"/>
          <w:szCs w:val="26"/>
        </w:rPr>
      </w:pPr>
      <w:r w:rsidRPr="007974DE">
        <w:rPr>
          <w:b/>
          <w:sz w:val="26"/>
          <w:szCs w:val="26"/>
        </w:rPr>
        <w:t>Максимальный объем статьи – 7 страниц</w:t>
      </w:r>
      <w:r w:rsidRPr="007974DE">
        <w:rPr>
          <w:sz w:val="26"/>
          <w:szCs w:val="26"/>
        </w:rPr>
        <w:t xml:space="preserve"> в формате </w:t>
      </w:r>
      <w:r w:rsidRPr="007974DE">
        <w:rPr>
          <w:sz w:val="26"/>
          <w:szCs w:val="26"/>
          <w:lang w:val="en-US"/>
        </w:rPr>
        <w:t>MicrosoftWord</w:t>
      </w:r>
      <w:r w:rsidRPr="007974DE">
        <w:rPr>
          <w:sz w:val="26"/>
          <w:szCs w:val="26"/>
        </w:rPr>
        <w:t xml:space="preserve">. Поля – </w:t>
      </w:r>
      <w:smartTag w:uri="urn:schemas-microsoft-com:office:smarttags" w:element="metricconverter">
        <w:smartTagPr>
          <w:attr w:name="ProductID" w:val="2 см"/>
        </w:smartTagPr>
        <w:r w:rsidRPr="007974DE">
          <w:rPr>
            <w:sz w:val="26"/>
            <w:szCs w:val="26"/>
          </w:rPr>
          <w:t>2 см</w:t>
        </w:r>
      </w:smartTag>
      <w:r w:rsidRPr="007974DE">
        <w:rPr>
          <w:sz w:val="26"/>
          <w:szCs w:val="26"/>
        </w:rPr>
        <w:t xml:space="preserve"> с каждой стороны. Шрифт </w:t>
      </w:r>
      <w:r w:rsidRPr="007974DE">
        <w:rPr>
          <w:sz w:val="26"/>
          <w:szCs w:val="26"/>
          <w:lang w:val="en-US"/>
        </w:rPr>
        <w:t>TimesNewRoman</w:t>
      </w:r>
      <w:r w:rsidRPr="007974DE">
        <w:rPr>
          <w:sz w:val="26"/>
          <w:szCs w:val="26"/>
        </w:rPr>
        <w:t xml:space="preserve">, кегль 14, межстрочный интервал – полуторный, красная строка – </w:t>
      </w:r>
      <w:smartTag w:uri="urn:schemas-microsoft-com:office:smarttags" w:element="metricconverter">
        <w:smartTagPr>
          <w:attr w:name="ProductID" w:val="1,25 см"/>
        </w:smartTagPr>
        <w:r w:rsidRPr="007974DE">
          <w:rPr>
            <w:sz w:val="26"/>
            <w:szCs w:val="26"/>
          </w:rPr>
          <w:t>1,25 см</w:t>
        </w:r>
      </w:smartTag>
      <w:r w:rsidRPr="007974DE">
        <w:rPr>
          <w:sz w:val="26"/>
          <w:szCs w:val="26"/>
        </w:rPr>
        <w:t>. Сноски на источники автоматические постраничные, нумерация на каждой странице.</w:t>
      </w:r>
    </w:p>
    <w:p w:rsidR="00AC28EB" w:rsidRPr="000733C5" w:rsidRDefault="00AC28EB" w:rsidP="00357F36">
      <w:pPr>
        <w:rPr>
          <w:b/>
          <w:sz w:val="16"/>
          <w:szCs w:val="16"/>
        </w:rPr>
      </w:pPr>
    </w:p>
    <w:p w:rsidR="00AC28EB" w:rsidRPr="000733C5" w:rsidRDefault="00AC28EB" w:rsidP="00802009">
      <w:pPr>
        <w:ind w:firstLine="454"/>
        <w:jc w:val="center"/>
        <w:rPr>
          <w:b/>
          <w:sz w:val="16"/>
          <w:szCs w:val="16"/>
        </w:rPr>
      </w:pPr>
    </w:p>
    <w:p w:rsidR="00AC28EB" w:rsidRPr="007974DE" w:rsidRDefault="00AC28EB" w:rsidP="00802009">
      <w:pPr>
        <w:ind w:firstLine="454"/>
        <w:jc w:val="center"/>
        <w:rPr>
          <w:b/>
          <w:sz w:val="26"/>
          <w:szCs w:val="26"/>
        </w:rPr>
      </w:pPr>
      <w:r w:rsidRPr="007974DE">
        <w:rPr>
          <w:b/>
          <w:sz w:val="26"/>
          <w:szCs w:val="26"/>
        </w:rPr>
        <w:t xml:space="preserve">НАЗВАНИЕ ЗАГЛАВНЫМИ БУКВАМИ, ЖИРНЫМ ШРИФТОМ, </w:t>
      </w:r>
    </w:p>
    <w:p w:rsidR="00AC28EB" w:rsidRPr="007974DE" w:rsidRDefault="00AC28EB" w:rsidP="00802009">
      <w:pPr>
        <w:ind w:firstLine="454"/>
        <w:jc w:val="center"/>
        <w:rPr>
          <w:b/>
          <w:sz w:val="26"/>
          <w:szCs w:val="26"/>
        </w:rPr>
      </w:pPr>
      <w:r w:rsidRPr="007974DE">
        <w:rPr>
          <w:b/>
          <w:sz w:val="26"/>
          <w:szCs w:val="26"/>
        </w:rPr>
        <w:t>ВЫРАВНИВАНИЕ ПО ЦЕНТРУ</w:t>
      </w:r>
    </w:p>
    <w:p w:rsidR="00AC28EB" w:rsidRPr="000733C5" w:rsidRDefault="00AC28EB" w:rsidP="00802009">
      <w:pPr>
        <w:ind w:firstLine="454"/>
        <w:jc w:val="center"/>
        <w:rPr>
          <w:i/>
          <w:sz w:val="16"/>
          <w:szCs w:val="16"/>
        </w:rPr>
      </w:pPr>
    </w:p>
    <w:p w:rsidR="00AC28EB" w:rsidRPr="007974DE" w:rsidRDefault="00AC28EB" w:rsidP="00802009">
      <w:pPr>
        <w:ind w:firstLine="454"/>
        <w:jc w:val="center"/>
        <w:rPr>
          <w:i/>
          <w:sz w:val="26"/>
          <w:szCs w:val="26"/>
        </w:rPr>
      </w:pPr>
      <w:r w:rsidRPr="007974DE">
        <w:rPr>
          <w:i/>
          <w:sz w:val="26"/>
          <w:szCs w:val="26"/>
        </w:rPr>
        <w:t>Фамилия имя отчество автора, место работы (учебное заведение),</w:t>
      </w:r>
    </w:p>
    <w:p w:rsidR="00AC28EB" w:rsidRPr="007974DE" w:rsidRDefault="00AC28EB" w:rsidP="00802009">
      <w:pPr>
        <w:ind w:firstLine="454"/>
        <w:jc w:val="center"/>
        <w:rPr>
          <w:i/>
          <w:sz w:val="26"/>
          <w:szCs w:val="26"/>
        </w:rPr>
      </w:pPr>
      <w:r w:rsidRPr="007974DE">
        <w:rPr>
          <w:i/>
          <w:sz w:val="26"/>
          <w:szCs w:val="26"/>
          <w:lang w:val="en-US"/>
        </w:rPr>
        <w:t>E</w:t>
      </w:r>
      <w:r w:rsidRPr="007974DE">
        <w:rPr>
          <w:i/>
          <w:sz w:val="26"/>
          <w:szCs w:val="26"/>
        </w:rPr>
        <w:t>-</w:t>
      </w:r>
      <w:r w:rsidRPr="007974DE">
        <w:rPr>
          <w:i/>
          <w:sz w:val="26"/>
          <w:szCs w:val="26"/>
          <w:lang w:val="en-US"/>
        </w:rPr>
        <w:t>mail</w:t>
      </w:r>
      <w:r w:rsidRPr="007974DE">
        <w:rPr>
          <w:i/>
          <w:sz w:val="26"/>
          <w:szCs w:val="26"/>
        </w:rPr>
        <w:t xml:space="preserve"> – курсив, выравнивание по центру</w:t>
      </w:r>
    </w:p>
    <w:p w:rsidR="00AC28EB" w:rsidRPr="000733C5" w:rsidRDefault="00AC28EB" w:rsidP="00802009">
      <w:pPr>
        <w:ind w:firstLine="454"/>
        <w:jc w:val="center"/>
        <w:rPr>
          <w:b/>
          <w:sz w:val="16"/>
          <w:szCs w:val="16"/>
          <w:u w:val="single"/>
        </w:rPr>
      </w:pPr>
    </w:p>
    <w:p w:rsidR="00AC28EB" w:rsidRPr="007974DE" w:rsidRDefault="00AC28EB" w:rsidP="00802009">
      <w:pPr>
        <w:ind w:firstLine="454"/>
        <w:jc w:val="both"/>
        <w:rPr>
          <w:sz w:val="26"/>
          <w:szCs w:val="26"/>
        </w:rPr>
      </w:pPr>
      <w:r w:rsidRPr="007974DE">
        <w:rPr>
          <w:sz w:val="26"/>
          <w:szCs w:val="26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</w:t>
      </w:r>
    </w:p>
    <w:p w:rsidR="00AC28EB" w:rsidRPr="007974DE" w:rsidRDefault="00AC28EB" w:rsidP="00802009">
      <w:pPr>
        <w:ind w:firstLine="454"/>
        <w:jc w:val="both"/>
        <w:rPr>
          <w:sz w:val="26"/>
          <w:szCs w:val="26"/>
        </w:rPr>
      </w:pPr>
      <w:r w:rsidRPr="007974DE">
        <w:rPr>
          <w:sz w:val="26"/>
          <w:szCs w:val="26"/>
        </w:rPr>
        <w:tab/>
        <w:t xml:space="preserve">Редакционная коллегия выполняет независимую (закрытую) экспертизу поступающих статей и осуществляет их дополнительное рецензирование, оставляя за собой право отклонения статьи, если значительная часть ее содержания не соответствует выбранному направлению. Рукописи статей, оформление которых не соответствует </w:t>
      </w:r>
      <w:r w:rsidRPr="007974DE">
        <w:rPr>
          <w:sz w:val="26"/>
          <w:szCs w:val="26"/>
        </w:rPr>
        <w:lastRenderedPageBreak/>
        <w:t>требованиям, не рассматриваются, автору не возвращаются. Дискуссия по мотивам отклонения не ведется.</w:t>
      </w:r>
    </w:p>
    <w:p w:rsidR="00AC28EB" w:rsidRPr="007974DE" w:rsidRDefault="00AC28EB" w:rsidP="00802009">
      <w:pPr>
        <w:ind w:firstLine="454"/>
        <w:jc w:val="both"/>
        <w:rPr>
          <w:sz w:val="26"/>
          <w:szCs w:val="26"/>
        </w:rPr>
      </w:pPr>
      <w:r w:rsidRPr="007974DE">
        <w:rPr>
          <w:sz w:val="26"/>
          <w:szCs w:val="26"/>
        </w:rPr>
        <w:t>Авторы несут ответственность за направление в редакцию ранее опубликованных или принятых к печати другими изданиями статей.</w:t>
      </w:r>
    </w:p>
    <w:sectPr w:rsidR="00AC28EB" w:rsidRPr="007974DE" w:rsidSect="00FB6780">
      <w:pgSz w:w="11906" w:h="16838"/>
      <w:pgMar w:top="1134" w:right="849" w:bottom="70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A514E"/>
    <w:multiLevelType w:val="hybridMultilevel"/>
    <w:tmpl w:val="AF52810E"/>
    <w:lvl w:ilvl="0" w:tplc="90407B78">
      <w:start w:val="1"/>
      <w:numFmt w:val="decimal"/>
      <w:lvlText w:val="%1."/>
      <w:lvlJc w:val="left"/>
      <w:pPr>
        <w:ind w:left="1146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>
    <w:nsid w:val="67F975F9"/>
    <w:multiLevelType w:val="hybridMultilevel"/>
    <w:tmpl w:val="BDAAC884"/>
    <w:lvl w:ilvl="0" w:tplc="1D662E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0A95020"/>
    <w:multiLevelType w:val="hybridMultilevel"/>
    <w:tmpl w:val="68CCF9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A5F5111"/>
    <w:multiLevelType w:val="hybridMultilevel"/>
    <w:tmpl w:val="02B64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drawingGridHorizontalSpacing w:val="120"/>
  <w:displayHorizontalDrawingGridEvery w:val="2"/>
  <w:characterSpacingControl w:val="doNotCompress"/>
  <w:compat/>
  <w:rsids>
    <w:rsidRoot w:val="00915C46"/>
    <w:rsid w:val="00010514"/>
    <w:rsid w:val="0004668D"/>
    <w:rsid w:val="00051603"/>
    <w:rsid w:val="000733C5"/>
    <w:rsid w:val="00073FBA"/>
    <w:rsid w:val="00097F7D"/>
    <w:rsid w:val="000D2840"/>
    <w:rsid w:val="000D3BF3"/>
    <w:rsid w:val="000E7729"/>
    <w:rsid w:val="000F5997"/>
    <w:rsid w:val="00105EC0"/>
    <w:rsid w:val="001303C4"/>
    <w:rsid w:val="001459D5"/>
    <w:rsid w:val="001501D4"/>
    <w:rsid w:val="001832A6"/>
    <w:rsid w:val="00194F66"/>
    <w:rsid w:val="001A0DFB"/>
    <w:rsid w:val="00264DA9"/>
    <w:rsid w:val="002B0CA0"/>
    <w:rsid w:val="002B68C9"/>
    <w:rsid w:val="002C1FD7"/>
    <w:rsid w:val="002D0991"/>
    <w:rsid w:val="00322194"/>
    <w:rsid w:val="00323E47"/>
    <w:rsid w:val="003303A7"/>
    <w:rsid w:val="0033092E"/>
    <w:rsid w:val="00357F36"/>
    <w:rsid w:val="003855F2"/>
    <w:rsid w:val="003871C1"/>
    <w:rsid w:val="00397F37"/>
    <w:rsid w:val="004114B4"/>
    <w:rsid w:val="00412C1F"/>
    <w:rsid w:val="00450514"/>
    <w:rsid w:val="0048156D"/>
    <w:rsid w:val="00496F82"/>
    <w:rsid w:val="004D4585"/>
    <w:rsid w:val="004F37F0"/>
    <w:rsid w:val="00523A6E"/>
    <w:rsid w:val="00536ACA"/>
    <w:rsid w:val="00552957"/>
    <w:rsid w:val="005542ED"/>
    <w:rsid w:val="005B0BBB"/>
    <w:rsid w:val="005B682A"/>
    <w:rsid w:val="005E142D"/>
    <w:rsid w:val="0060144B"/>
    <w:rsid w:val="0062367A"/>
    <w:rsid w:val="006A56F1"/>
    <w:rsid w:val="006B06C2"/>
    <w:rsid w:val="006C0F29"/>
    <w:rsid w:val="00713BE7"/>
    <w:rsid w:val="00743029"/>
    <w:rsid w:val="007443CC"/>
    <w:rsid w:val="0076512D"/>
    <w:rsid w:val="00773FD4"/>
    <w:rsid w:val="00776AB0"/>
    <w:rsid w:val="007974DE"/>
    <w:rsid w:val="007A09C4"/>
    <w:rsid w:val="007A59BE"/>
    <w:rsid w:val="007B347A"/>
    <w:rsid w:val="007C2A7C"/>
    <w:rsid w:val="007D1D86"/>
    <w:rsid w:val="007D7908"/>
    <w:rsid w:val="007E2AE2"/>
    <w:rsid w:val="007F2367"/>
    <w:rsid w:val="00802009"/>
    <w:rsid w:val="00802EAD"/>
    <w:rsid w:val="00813440"/>
    <w:rsid w:val="008908A3"/>
    <w:rsid w:val="00892C64"/>
    <w:rsid w:val="008F5BCD"/>
    <w:rsid w:val="008F6B75"/>
    <w:rsid w:val="0090391F"/>
    <w:rsid w:val="00910AFE"/>
    <w:rsid w:val="00915C46"/>
    <w:rsid w:val="0098336F"/>
    <w:rsid w:val="009A5D68"/>
    <w:rsid w:val="009A6C05"/>
    <w:rsid w:val="00A051ED"/>
    <w:rsid w:val="00A30812"/>
    <w:rsid w:val="00A71AA0"/>
    <w:rsid w:val="00A76C9A"/>
    <w:rsid w:val="00A85FCD"/>
    <w:rsid w:val="00AB17A0"/>
    <w:rsid w:val="00AB29BD"/>
    <w:rsid w:val="00AC28EB"/>
    <w:rsid w:val="00AC2F3A"/>
    <w:rsid w:val="00B25B7D"/>
    <w:rsid w:val="00B51B04"/>
    <w:rsid w:val="00B94BE1"/>
    <w:rsid w:val="00C00A23"/>
    <w:rsid w:val="00C26504"/>
    <w:rsid w:val="00C514CC"/>
    <w:rsid w:val="00C60FD7"/>
    <w:rsid w:val="00C620CC"/>
    <w:rsid w:val="00C6227C"/>
    <w:rsid w:val="00C77F5D"/>
    <w:rsid w:val="00C960EB"/>
    <w:rsid w:val="00CA6E26"/>
    <w:rsid w:val="00CE50A5"/>
    <w:rsid w:val="00CF1FF5"/>
    <w:rsid w:val="00D34278"/>
    <w:rsid w:val="00D64C2D"/>
    <w:rsid w:val="00D6707C"/>
    <w:rsid w:val="00D93A9F"/>
    <w:rsid w:val="00DA1E89"/>
    <w:rsid w:val="00DC0AB4"/>
    <w:rsid w:val="00DE460E"/>
    <w:rsid w:val="00E03913"/>
    <w:rsid w:val="00E052BA"/>
    <w:rsid w:val="00E23A49"/>
    <w:rsid w:val="00E252A5"/>
    <w:rsid w:val="00E306C4"/>
    <w:rsid w:val="00E32BCA"/>
    <w:rsid w:val="00E43C09"/>
    <w:rsid w:val="00E814A3"/>
    <w:rsid w:val="00EA35C3"/>
    <w:rsid w:val="00ED11B6"/>
    <w:rsid w:val="00ED4701"/>
    <w:rsid w:val="00ED480B"/>
    <w:rsid w:val="00ED7683"/>
    <w:rsid w:val="00EE3185"/>
    <w:rsid w:val="00EF0084"/>
    <w:rsid w:val="00F10CA2"/>
    <w:rsid w:val="00F13FCC"/>
    <w:rsid w:val="00F317D8"/>
    <w:rsid w:val="00F43E06"/>
    <w:rsid w:val="00F450E4"/>
    <w:rsid w:val="00F51040"/>
    <w:rsid w:val="00F55C39"/>
    <w:rsid w:val="00F636F6"/>
    <w:rsid w:val="00F7691B"/>
    <w:rsid w:val="00F9760C"/>
    <w:rsid w:val="00FB0F7F"/>
    <w:rsid w:val="00FB6780"/>
    <w:rsid w:val="00FC1532"/>
    <w:rsid w:val="00FD481B"/>
    <w:rsid w:val="00FF3074"/>
    <w:rsid w:val="00FF5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C4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94F66"/>
    <w:pPr>
      <w:keepNext/>
      <w:ind w:firstLine="709"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94F66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link w:val="a4"/>
    <w:uiPriority w:val="99"/>
    <w:qFormat/>
    <w:rsid w:val="00194F66"/>
    <w:pPr>
      <w:widowControl w:val="0"/>
      <w:tabs>
        <w:tab w:val="num" w:pos="720"/>
      </w:tabs>
      <w:ind w:left="720" w:firstLine="400"/>
      <w:contextualSpacing/>
      <w:jc w:val="both"/>
    </w:pPr>
    <w:rPr>
      <w:rFonts w:ascii="Calibri" w:eastAsia="Calibri" w:hAnsi="Calibri"/>
      <w:lang w:eastAsia="ru-RU"/>
    </w:rPr>
  </w:style>
  <w:style w:type="character" w:customStyle="1" w:styleId="a4">
    <w:name w:val="Абзац списка Знак"/>
    <w:link w:val="a3"/>
    <w:uiPriority w:val="99"/>
    <w:locked/>
    <w:rsid w:val="00194F66"/>
    <w:rPr>
      <w:sz w:val="24"/>
    </w:rPr>
  </w:style>
  <w:style w:type="character" w:styleId="a5">
    <w:name w:val="Hyperlink"/>
    <w:basedOn w:val="a0"/>
    <w:uiPriority w:val="99"/>
    <w:rsid w:val="00915C46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15C46"/>
    <w:rPr>
      <w:rFonts w:cs="Times New Roman"/>
    </w:rPr>
  </w:style>
  <w:style w:type="character" w:styleId="a6">
    <w:name w:val="Strong"/>
    <w:basedOn w:val="a0"/>
    <w:uiPriority w:val="99"/>
    <w:qFormat/>
    <w:rsid w:val="00915C46"/>
    <w:rPr>
      <w:rFonts w:cs="Times New Roman"/>
      <w:b/>
      <w:bCs/>
    </w:rPr>
  </w:style>
  <w:style w:type="paragraph" w:styleId="a7">
    <w:name w:val="Balloon Text"/>
    <w:basedOn w:val="a"/>
    <w:link w:val="a8"/>
    <w:uiPriority w:val="99"/>
    <w:semiHidden/>
    <w:rsid w:val="00915C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15C46"/>
    <w:rPr>
      <w:rFonts w:ascii="Tahoma" w:hAnsi="Tahoma" w:cs="Tahoma"/>
      <w:sz w:val="16"/>
      <w:szCs w:val="16"/>
      <w:lang w:eastAsia="ar-SA" w:bidi="ar-SA"/>
    </w:rPr>
  </w:style>
  <w:style w:type="paragraph" w:customStyle="1" w:styleId="ConsPlusCell">
    <w:name w:val="ConsPlusCell"/>
    <w:uiPriority w:val="99"/>
    <w:rsid w:val="004114B4"/>
    <w:pPr>
      <w:suppressAutoHyphens/>
      <w:autoSpaceDE w:val="0"/>
    </w:pPr>
    <w:rPr>
      <w:rFonts w:ascii="Arial" w:hAnsi="Arial" w:cs="Arial"/>
      <w:sz w:val="20"/>
      <w:szCs w:val="20"/>
      <w:lang w:eastAsia="zh-CN"/>
    </w:rPr>
  </w:style>
  <w:style w:type="paragraph" w:styleId="a9">
    <w:name w:val="Title"/>
    <w:basedOn w:val="a"/>
    <w:link w:val="aa"/>
    <w:uiPriority w:val="99"/>
    <w:qFormat/>
    <w:rsid w:val="00010514"/>
    <w:pPr>
      <w:suppressAutoHyphens w:val="0"/>
      <w:spacing w:line="300" w:lineRule="auto"/>
      <w:jc w:val="center"/>
    </w:pPr>
    <w:rPr>
      <w:rFonts w:ascii="Arial Narrow" w:hAnsi="Arial Narrow"/>
      <w:b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010514"/>
    <w:rPr>
      <w:rFonts w:ascii="Arial Narrow" w:hAnsi="Arial Narrow" w:cs="Times New Roman"/>
      <w:b/>
      <w:sz w:val="28"/>
    </w:rPr>
  </w:style>
  <w:style w:type="paragraph" w:customStyle="1" w:styleId="11">
    <w:name w:val="Основной текст1"/>
    <w:basedOn w:val="a"/>
    <w:uiPriority w:val="99"/>
    <w:rsid w:val="00010514"/>
    <w:pPr>
      <w:suppressAutoHyphens w:val="0"/>
      <w:jc w:val="center"/>
    </w:pPr>
    <w:rPr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tsutmb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879</Words>
  <Characters>5012</Characters>
  <Application>Microsoft Office Word</Application>
  <DocSecurity>0</DocSecurity>
  <Lines>41</Lines>
  <Paragraphs>11</Paragraphs>
  <ScaleCrop>false</ScaleCrop>
  <Company>Grizli777</Company>
  <LinksUpToDate>false</LinksUpToDate>
  <CharactersWithSpaces>5880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User</cp:lastModifiedBy>
  <cp:revision>2</cp:revision>
  <cp:lastPrinted>2017-03-28T09:49:00Z</cp:lastPrinted>
  <dcterms:created xsi:type="dcterms:W3CDTF">2017-03-29T05:26:00Z</dcterms:created>
  <dcterms:modified xsi:type="dcterms:W3CDTF">2017-03-29T05:26:00Z</dcterms:modified>
</cp:coreProperties>
</file>